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6" w:rsidRDefault="00920306" w:rsidP="009203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920306" w:rsidRDefault="0029724C" w:rsidP="009203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C124AB">
        <w:rPr>
          <w:rFonts w:eastAsia="Times New Roman"/>
          <w:szCs w:val="28"/>
          <w:lang w:eastAsia="ru-RU"/>
        </w:rPr>
        <w:t>ТОС «Молодежный</w:t>
      </w:r>
      <w:r w:rsidR="00880F17">
        <w:rPr>
          <w:rFonts w:eastAsia="Times New Roman"/>
          <w:szCs w:val="28"/>
          <w:lang w:eastAsia="ru-RU"/>
        </w:rPr>
        <w:t>»</w:t>
      </w:r>
      <w:r w:rsidR="00C124AB">
        <w:rPr>
          <w:rFonts w:eastAsia="Times New Roman"/>
          <w:szCs w:val="28"/>
          <w:lang w:eastAsia="ru-RU"/>
        </w:rPr>
        <w:t xml:space="preserve"> завершил реализацию проекта «</w:t>
      </w:r>
      <w:r w:rsidR="00C124AB" w:rsidRPr="00D67D86">
        <w:rPr>
          <w:rFonts w:eastAsia="Times New Roman"/>
          <w:szCs w:val="28"/>
          <w:lang w:eastAsia="ru-RU"/>
        </w:rPr>
        <w:t>Культура – зеркало общества</w:t>
      </w:r>
      <w:r w:rsidR="00C124AB">
        <w:rPr>
          <w:rFonts w:eastAsia="Times New Roman"/>
          <w:szCs w:val="28"/>
          <w:lang w:eastAsia="ru-RU"/>
        </w:rPr>
        <w:t>».</w:t>
      </w:r>
      <w:r w:rsidR="005D4572">
        <w:rPr>
          <w:rFonts w:eastAsia="Times New Roman"/>
          <w:szCs w:val="28"/>
          <w:lang w:eastAsia="ru-RU"/>
        </w:rPr>
        <w:t xml:space="preserve"> 19 сентября 2020 года</w:t>
      </w:r>
      <w:r>
        <w:rPr>
          <w:rFonts w:eastAsia="Times New Roman"/>
          <w:szCs w:val="28"/>
          <w:lang w:eastAsia="ru-RU"/>
        </w:rPr>
        <w:t>, в день празднования Дня поселка</w:t>
      </w:r>
      <w:r w:rsidR="005D4572">
        <w:rPr>
          <w:rFonts w:eastAsia="Times New Roman"/>
          <w:szCs w:val="28"/>
          <w:lang w:eastAsia="ru-RU"/>
        </w:rPr>
        <w:t xml:space="preserve"> состоялось торжественное открытие сценической площадки, установленной при финансовой поддержке</w:t>
      </w:r>
      <w:r w:rsidR="005D4572" w:rsidRPr="005D4572">
        <w:rPr>
          <w:rFonts w:eastAsia="Times New Roman"/>
          <w:szCs w:val="28"/>
          <w:lang w:eastAsia="ru-RU"/>
        </w:rPr>
        <w:t xml:space="preserve"> </w:t>
      </w:r>
      <w:r w:rsidR="005D4572">
        <w:rPr>
          <w:rFonts w:eastAsia="Times New Roman"/>
          <w:szCs w:val="28"/>
          <w:lang w:eastAsia="ru-RU"/>
        </w:rPr>
        <w:t xml:space="preserve">Правительства Хабаровского края. </w:t>
      </w:r>
    </w:p>
    <w:p w:rsidR="0029724C" w:rsidRDefault="0029724C" w:rsidP="00920306">
      <w:pPr>
        <w:spacing w:after="0" w:line="240" w:lineRule="auto"/>
        <w:jc w:val="both"/>
        <w:rPr>
          <w:kern w:val="1"/>
          <w:szCs w:val="28"/>
          <w:lang w:eastAsia="ar-SA"/>
        </w:rPr>
      </w:pPr>
      <w:r>
        <w:rPr>
          <w:color w:val="000000"/>
          <w:szCs w:val="28"/>
        </w:rPr>
        <w:tab/>
        <w:t>На</w:t>
      </w:r>
      <w:r w:rsidRPr="00460A9E">
        <w:rPr>
          <w:color w:val="000000"/>
          <w:szCs w:val="28"/>
        </w:rPr>
        <w:t xml:space="preserve"> территории </w:t>
      </w:r>
      <w:proofErr w:type="spellStart"/>
      <w:r>
        <w:rPr>
          <w:color w:val="000000"/>
          <w:szCs w:val="28"/>
        </w:rPr>
        <w:t>ТОСа</w:t>
      </w:r>
      <w:proofErr w:type="spellEnd"/>
      <w:r>
        <w:rPr>
          <w:color w:val="000000"/>
          <w:szCs w:val="28"/>
        </w:rPr>
        <w:t xml:space="preserve"> жителями </w:t>
      </w:r>
      <w:r w:rsidRPr="00460A9E">
        <w:rPr>
          <w:color w:val="000000"/>
          <w:szCs w:val="28"/>
        </w:rPr>
        <w:t>сформированы новые клумбы, высажены</w:t>
      </w:r>
      <w:r w:rsidRPr="00460A9E">
        <w:rPr>
          <w:kern w:val="1"/>
          <w:szCs w:val="28"/>
          <w:lang w:eastAsia="ar-SA"/>
        </w:rPr>
        <w:t xml:space="preserve"> зеленые насаждения и  цветы</w:t>
      </w:r>
      <w:r>
        <w:rPr>
          <w:kern w:val="1"/>
          <w:szCs w:val="28"/>
          <w:lang w:eastAsia="ar-SA"/>
        </w:rPr>
        <w:t xml:space="preserve">. </w:t>
      </w:r>
    </w:p>
    <w:p w:rsidR="000615F9" w:rsidRDefault="0029724C" w:rsidP="000615F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ab/>
        <w:t>В настоящее время для жителей городского поселения «Рабочий поселок Мухен»</w:t>
      </w:r>
      <w:r w:rsidR="00880F1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созданы комфортные условия</w:t>
      </w:r>
      <w:r w:rsidRPr="00740E95">
        <w:rPr>
          <w:szCs w:val="28"/>
          <w:shd w:val="clear" w:color="auto" w:fill="FFFFFF"/>
        </w:rPr>
        <w:t xml:space="preserve"> для проведения праздничных мероприятий на свежем воздухе</w:t>
      </w:r>
      <w:r w:rsidRPr="00740E95">
        <w:rPr>
          <w:szCs w:val="28"/>
        </w:rPr>
        <w:t>,</w:t>
      </w:r>
      <w:r w:rsidRPr="00740E95">
        <w:rPr>
          <w:szCs w:val="28"/>
          <w:shd w:val="clear" w:color="auto" w:fill="FFFFFF"/>
        </w:rPr>
        <w:t xml:space="preserve"> при</w:t>
      </w:r>
      <w:r>
        <w:rPr>
          <w:szCs w:val="28"/>
          <w:shd w:val="clear" w:color="auto" w:fill="FFFFFF"/>
        </w:rPr>
        <w:t>влечения</w:t>
      </w:r>
      <w:r w:rsidRPr="00740E95">
        <w:rPr>
          <w:szCs w:val="28"/>
          <w:shd w:val="clear" w:color="auto" w:fill="FFFFFF"/>
        </w:rPr>
        <w:t xml:space="preserve"> населения к культурной жизн</w:t>
      </w:r>
      <w:r>
        <w:rPr>
          <w:szCs w:val="28"/>
          <w:shd w:val="clear" w:color="auto" w:fill="FFFFFF"/>
        </w:rPr>
        <w:t>и,</w:t>
      </w:r>
      <w:r w:rsidRPr="00740E95">
        <w:rPr>
          <w:szCs w:val="28"/>
        </w:rPr>
        <w:t xml:space="preserve"> </w:t>
      </w:r>
      <w:r>
        <w:rPr>
          <w:szCs w:val="28"/>
        </w:rPr>
        <w:t>стремления</w:t>
      </w:r>
      <w:r w:rsidRPr="00740E95">
        <w:rPr>
          <w:szCs w:val="28"/>
        </w:rPr>
        <w:t xml:space="preserve"> к активной деятельности по улучшению и сохранению народной культуры.</w:t>
      </w:r>
      <w:r>
        <w:rPr>
          <w:szCs w:val="28"/>
        </w:rPr>
        <w:t xml:space="preserve"> </w:t>
      </w:r>
    </w:p>
    <w:p w:rsidR="000615F9" w:rsidRDefault="000615F9" w:rsidP="000615F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Общая стоимость проекта ТОС составила 862,00 тыс. руб., в том числе финансовая поддержка Правительства Хабаровского края – 517.00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</w:t>
      </w:r>
      <w:proofErr w:type="spellEnd"/>
      <w:r>
        <w:rPr>
          <w:rFonts w:eastAsia="Times New Roman"/>
          <w:szCs w:val="28"/>
          <w:lang w:eastAsia="ru-RU"/>
        </w:rPr>
        <w:t>., собственные средства ТОС -345,00 тыс. руб.</w:t>
      </w:r>
    </w:p>
    <w:p w:rsidR="0029724C" w:rsidRDefault="0029724C" w:rsidP="0092030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2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F2"/>
    <w:rsid w:val="000615F9"/>
    <w:rsid w:val="0029724C"/>
    <w:rsid w:val="002B5A59"/>
    <w:rsid w:val="004D4A77"/>
    <w:rsid w:val="005D4572"/>
    <w:rsid w:val="0060671A"/>
    <w:rsid w:val="00791BCA"/>
    <w:rsid w:val="007B1F69"/>
    <w:rsid w:val="007B5853"/>
    <w:rsid w:val="00880F17"/>
    <w:rsid w:val="008B2A8E"/>
    <w:rsid w:val="00920306"/>
    <w:rsid w:val="009A57C8"/>
    <w:rsid w:val="00B719D8"/>
    <w:rsid w:val="00BD4B09"/>
    <w:rsid w:val="00C124AB"/>
    <w:rsid w:val="00D67D86"/>
    <w:rsid w:val="00E170F2"/>
    <w:rsid w:val="00FB10E3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03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0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0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Россиянин</dc:creator>
  <cp:keywords/>
  <dc:description/>
  <cp:lastModifiedBy>USER</cp:lastModifiedBy>
  <cp:revision>7</cp:revision>
  <dcterms:created xsi:type="dcterms:W3CDTF">2020-09-23T23:33:00Z</dcterms:created>
  <dcterms:modified xsi:type="dcterms:W3CDTF">2020-09-29T23:35:00Z</dcterms:modified>
</cp:coreProperties>
</file>