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EF" w:rsidRPr="00EC60BF" w:rsidRDefault="00A536EF" w:rsidP="00A536EF">
      <w:pPr>
        <w:jc w:val="center"/>
        <w:rPr>
          <w:sz w:val="28"/>
          <w:szCs w:val="28"/>
        </w:rPr>
      </w:pPr>
      <w:r w:rsidRPr="00EC60BF">
        <w:rPr>
          <w:sz w:val="28"/>
          <w:szCs w:val="28"/>
        </w:rPr>
        <w:t>СОВЕТ ДЕПУТАТОВ</w:t>
      </w:r>
    </w:p>
    <w:p w:rsidR="00A536EF" w:rsidRPr="00EC60BF" w:rsidRDefault="00A536EF" w:rsidP="00A536EF">
      <w:pPr>
        <w:jc w:val="center"/>
        <w:rPr>
          <w:sz w:val="28"/>
          <w:szCs w:val="28"/>
        </w:rPr>
      </w:pPr>
      <w:r w:rsidRPr="00EC60BF">
        <w:rPr>
          <w:sz w:val="28"/>
          <w:szCs w:val="28"/>
        </w:rPr>
        <w:t>ГОРОДСКОГО ПОСЕЛЕНИЯ «РАБОЧИЙ ПОСЕЛОК МУХЕН»</w:t>
      </w:r>
    </w:p>
    <w:p w:rsidR="00A536EF" w:rsidRPr="00EC60BF" w:rsidRDefault="00A536EF" w:rsidP="00A536EF">
      <w:pPr>
        <w:jc w:val="center"/>
        <w:rPr>
          <w:sz w:val="28"/>
          <w:szCs w:val="28"/>
        </w:rPr>
      </w:pPr>
      <w:r w:rsidRPr="00EC60BF">
        <w:rPr>
          <w:sz w:val="28"/>
          <w:szCs w:val="28"/>
        </w:rPr>
        <w:t xml:space="preserve">МУНИЦИПАЛЬНОГО РАЙОНА ИМЕНИ ЛАЗО </w:t>
      </w:r>
    </w:p>
    <w:p w:rsidR="00A536EF" w:rsidRPr="00EC60BF" w:rsidRDefault="00A536EF" w:rsidP="00A536EF">
      <w:pPr>
        <w:jc w:val="center"/>
        <w:rPr>
          <w:sz w:val="28"/>
          <w:szCs w:val="28"/>
        </w:rPr>
      </w:pPr>
      <w:r w:rsidRPr="00EC60BF">
        <w:rPr>
          <w:sz w:val="28"/>
          <w:szCs w:val="28"/>
        </w:rPr>
        <w:t>ХАБАРОВСКОГО КРАЯ</w:t>
      </w:r>
    </w:p>
    <w:p w:rsidR="00A536EF" w:rsidRPr="00EC60BF" w:rsidRDefault="00A536EF" w:rsidP="00A536EF">
      <w:pPr>
        <w:jc w:val="center"/>
        <w:rPr>
          <w:sz w:val="28"/>
          <w:szCs w:val="28"/>
        </w:rPr>
      </w:pPr>
    </w:p>
    <w:p w:rsidR="00A536EF" w:rsidRPr="00EC60BF" w:rsidRDefault="00A536EF" w:rsidP="00A536EF">
      <w:pPr>
        <w:jc w:val="center"/>
        <w:rPr>
          <w:sz w:val="28"/>
          <w:szCs w:val="28"/>
        </w:rPr>
      </w:pPr>
      <w:r w:rsidRPr="00EC60BF">
        <w:rPr>
          <w:sz w:val="28"/>
          <w:szCs w:val="28"/>
        </w:rPr>
        <w:t>РЕШЕНИЕ</w:t>
      </w:r>
    </w:p>
    <w:p w:rsidR="00A536EF" w:rsidRPr="00EC60BF" w:rsidRDefault="00A536EF" w:rsidP="00A536EF">
      <w:pPr>
        <w:rPr>
          <w:sz w:val="28"/>
          <w:szCs w:val="28"/>
        </w:rPr>
      </w:pPr>
    </w:p>
    <w:p w:rsidR="00A536EF" w:rsidRPr="00EC60BF" w:rsidRDefault="00EC60BF" w:rsidP="00A536EF">
      <w:pPr>
        <w:jc w:val="both"/>
        <w:rPr>
          <w:sz w:val="28"/>
          <w:szCs w:val="28"/>
        </w:rPr>
      </w:pPr>
      <w:r w:rsidRPr="00EC60BF">
        <w:rPr>
          <w:sz w:val="28"/>
          <w:szCs w:val="28"/>
        </w:rPr>
        <w:t>06.04</w:t>
      </w:r>
      <w:r w:rsidR="00A536EF" w:rsidRPr="00EC60BF">
        <w:rPr>
          <w:sz w:val="28"/>
          <w:szCs w:val="28"/>
        </w:rPr>
        <w:t>.2020</w:t>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00A536EF" w:rsidRPr="00EC60BF">
        <w:rPr>
          <w:sz w:val="28"/>
          <w:szCs w:val="28"/>
        </w:rPr>
        <w:tab/>
      </w:r>
      <w:r w:rsidRPr="00EC60BF">
        <w:rPr>
          <w:sz w:val="28"/>
          <w:szCs w:val="28"/>
        </w:rPr>
        <w:t>№ 103</w:t>
      </w:r>
    </w:p>
    <w:p w:rsidR="00A536EF" w:rsidRDefault="00A536EF" w:rsidP="003B284E">
      <w:pPr>
        <w:spacing w:line="240" w:lineRule="exact"/>
        <w:jc w:val="both"/>
      </w:pPr>
    </w:p>
    <w:p w:rsidR="00A536EF" w:rsidRDefault="00A536EF" w:rsidP="003B284E">
      <w:pPr>
        <w:spacing w:line="240" w:lineRule="exact"/>
        <w:jc w:val="both"/>
      </w:pPr>
    </w:p>
    <w:p w:rsidR="00EC60BF" w:rsidRPr="00EC60BF" w:rsidRDefault="00EC60BF" w:rsidP="00EC60BF">
      <w:pPr>
        <w:spacing w:line="240" w:lineRule="exact"/>
        <w:jc w:val="both"/>
        <w:rPr>
          <w:sz w:val="28"/>
          <w:szCs w:val="28"/>
        </w:rPr>
      </w:pPr>
      <w:bookmarkStart w:id="0" w:name="_GoBack"/>
      <w:r w:rsidRPr="00EC60BF">
        <w:rPr>
          <w:sz w:val="28"/>
          <w:szCs w:val="28"/>
        </w:rPr>
        <w:t>Об утверждении Положения о порядке приватизации муниципального имущества городского поселения «Рабочий поселок Мухен» муниципального райо</w:t>
      </w:r>
      <w:r w:rsidR="002D5DB3">
        <w:rPr>
          <w:sz w:val="28"/>
          <w:szCs w:val="28"/>
        </w:rPr>
        <w:t>на имени Лазо Хабаровского края</w:t>
      </w:r>
    </w:p>
    <w:bookmarkEnd w:id="0"/>
    <w:p w:rsidR="00EC60BF" w:rsidRPr="00EC60BF" w:rsidRDefault="00EC60BF" w:rsidP="00EC60BF">
      <w:pPr>
        <w:suppressAutoHyphens/>
        <w:spacing w:line="240" w:lineRule="exact"/>
        <w:ind w:firstLine="567"/>
        <w:jc w:val="both"/>
        <w:rPr>
          <w:color w:val="000000" w:themeColor="text1"/>
          <w:sz w:val="28"/>
          <w:szCs w:val="28"/>
        </w:rPr>
      </w:pPr>
    </w:p>
    <w:p w:rsidR="00EC60BF" w:rsidRPr="00EC60BF" w:rsidRDefault="00EC60BF" w:rsidP="00EC60BF">
      <w:pPr>
        <w:suppressAutoHyphens/>
        <w:spacing w:line="240" w:lineRule="exact"/>
        <w:ind w:firstLine="567"/>
        <w:jc w:val="both"/>
        <w:rPr>
          <w:color w:val="000000" w:themeColor="text1"/>
          <w:sz w:val="28"/>
          <w:szCs w:val="28"/>
        </w:rPr>
      </w:pPr>
    </w:p>
    <w:p w:rsidR="00EC60BF" w:rsidRPr="00EC60BF" w:rsidRDefault="00EC60BF" w:rsidP="00EC60BF">
      <w:pPr>
        <w:suppressAutoHyphens/>
        <w:ind w:firstLine="567"/>
        <w:jc w:val="both"/>
        <w:rPr>
          <w:color w:val="000000" w:themeColor="text1"/>
          <w:sz w:val="28"/>
          <w:szCs w:val="28"/>
        </w:rPr>
      </w:pPr>
      <w:r w:rsidRPr="00EC60BF">
        <w:rPr>
          <w:color w:val="000000" w:themeColor="text1"/>
          <w:sz w:val="28"/>
          <w:szCs w:val="28"/>
        </w:rPr>
        <w:t xml:space="preserve">В соответствии с </w:t>
      </w:r>
      <w:hyperlink r:id="rId7" w:history="1">
        <w:r w:rsidRPr="00EC60BF">
          <w:rPr>
            <w:color w:val="000000" w:themeColor="text1"/>
            <w:sz w:val="28"/>
            <w:szCs w:val="28"/>
          </w:rPr>
          <w:t>Федеральными законами от 06.10.2003 № 131-ФЗ «Об общих принципах организации местного самоуправления в Российской Федерации»</w:t>
        </w:r>
      </w:hyperlink>
      <w:r w:rsidRPr="00EC60BF">
        <w:rPr>
          <w:color w:val="000000" w:themeColor="text1"/>
          <w:sz w:val="28"/>
          <w:szCs w:val="28"/>
        </w:rPr>
        <w:t xml:space="preserve">, </w:t>
      </w:r>
      <w:hyperlink r:id="rId8" w:history="1">
        <w:r w:rsidRPr="00EC60BF">
          <w:rPr>
            <w:color w:val="000000" w:themeColor="text1"/>
            <w:sz w:val="28"/>
            <w:szCs w:val="28"/>
          </w:rPr>
          <w:t>от 21.12.2001 № 178-ФЗ «О приватизации государственного и муниципального имущества»</w:t>
        </w:r>
      </w:hyperlink>
      <w:r w:rsidRPr="00EC60BF">
        <w:rPr>
          <w:color w:val="000000" w:themeColor="text1"/>
          <w:sz w:val="28"/>
          <w:szCs w:val="28"/>
        </w:rPr>
        <w:t xml:space="preserve">, в целях урегулирования отношений в сфере приватизации муниципального имущества городского поселения «Рабочий поселок Мухен», Совет депутатов </w:t>
      </w:r>
    </w:p>
    <w:p w:rsidR="00EC60BF" w:rsidRPr="00EC60BF" w:rsidRDefault="00EC60BF" w:rsidP="00EC60BF">
      <w:pPr>
        <w:suppressAutoHyphens/>
        <w:jc w:val="both"/>
        <w:rPr>
          <w:color w:val="000000" w:themeColor="text1"/>
          <w:sz w:val="28"/>
          <w:szCs w:val="28"/>
        </w:rPr>
      </w:pPr>
      <w:r w:rsidRPr="00EC60BF">
        <w:rPr>
          <w:color w:val="000000" w:themeColor="text1"/>
          <w:sz w:val="28"/>
          <w:szCs w:val="28"/>
        </w:rPr>
        <w:t>РЕШИЛ:</w:t>
      </w:r>
    </w:p>
    <w:p w:rsidR="00EC60BF" w:rsidRPr="00EC60BF" w:rsidRDefault="00EC60BF" w:rsidP="00EC60BF">
      <w:pPr>
        <w:widowControl w:val="0"/>
        <w:tabs>
          <w:tab w:val="left" w:pos="6280"/>
        </w:tabs>
        <w:autoSpaceDE w:val="0"/>
        <w:autoSpaceDN w:val="0"/>
        <w:adjustRightInd w:val="0"/>
        <w:ind w:firstLine="851"/>
        <w:jc w:val="both"/>
        <w:rPr>
          <w:color w:val="000000"/>
          <w:sz w:val="28"/>
          <w:szCs w:val="28"/>
        </w:rPr>
      </w:pPr>
      <w:r w:rsidRPr="00EC60BF">
        <w:rPr>
          <w:color w:val="000000"/>
          <w:sz w:val="28"/>
          <w:szCs w:val="28"/>
        </w:rPr>
        <w:t xml:space="preserve">1. Утвердить прилагаемое Положение о порядке приватизации муниципального имущества городского поселения «Рабочий поселок Мухен» муниципального района имени Лазо Хабаровского края. </w:t>
      </w:r>
    </w:p>
    <w:p w:rsidR="00EC60BF" w:rsidRPr="00EC60BF" w:rsidRDefault="00EC60BF" w:rsidP="00EC60BF">
      <w:pPr>
        <w:suppressAutoHyphens/>
        <w:ind w:firstLine="709"/>
        <w:jc w:val="both"/>
        <w:rPr>
          <w:sz w:val="28"/>
          <w:szCs w:val="28"/>
        </w:rPr>
      </w:pPr>
      <w:r w:rsidRPr="00EC60BF">
        <w:rPr>
          <w:sz w:val="28"/>
          <w:szCs w:val="28"/>
        </w:rPr>
        <w:t>2. Контроль над исполнением настоящего решения возложить на планово-бюджетную комиссию Совета депутатов городского поселения «Рабочий поселок Мухен» (Ключник О.В.)</w:t>
      </w:r>
    </w:p>
    <w:p w:rsidR="00EC60BF" w:rsidRPr="00EC60BF" w:rsidRDefault="00EC60BF" w:rsidP="00EC60BF">
      <w:pPr>
        <w:suppressAutoHyphens/>
        <w:jc w:val="both"/>
        <w:rPr>
          <w:color w:val="000000"/>
          <w:sz w:val="28"/>
          <w:szCs w:val="28"/>
        </w:rPr>
      </w:pPr>
      <w:r w:rsidRPr="00EC60BF">
        <w:rPr>
          <w:sz w:val="28"/>
          <w:szCs w:val="28"/>
        </w:rPr>
        <w:tab/>
        <w:t>3</w:t>
      </w:r>
      <w:r w:rsidRPr="00EC60BF">
        <w:rPr>
          <w:color w:val="000000"/>
          <w:sz w:val="28"/>
          <w:szCs w:val="28"/>
        </w:rPr>
        <w:t>. Настоящее решение вступает в силу со дня его официального опубликования (обнародования).</w:t>
      </w:r>
    </w:p>
    <w:p w:rsidR="00EC60BF" w:rsidRPr="00EC60BF" w:rsidRDefault="00EC60BF" w:rsidP="00EC60BF">
      <w:pPr>
        <w:suppressAutoHyphens/>
        <w:spacing w:line="240" w:lineRule="exact"/>
        <w:jc w:val="both"/>
        <w:rPr>
          <w:sz w:val="28"/>
          <w:szCs w:val="28"/>
        </w:rPr>
      </w:pPr>
    </w:p>
    <w:p w:rsidR="00EC60BF" w:rsidRPr="00EC60BF" w:rsidRDefault="00EC60BF" w:rsidP="00EC60BF">
      <w:pPr>
        <w:suppressAutoHyphens/>
        <w:spacing w:line="240" w:lineRule="exact"/>
        <w:jc w:val="both"/>
        <w:rPr>
          <w:sz w:val="28"/>
          <w:szCs w:val="28"/>
        </w:rPr>
      </w:pPr>
    </w:p>
    <w:p w:rsidR="00EC60BF" w:rsidRPr="00EC60BF" w:rsidRDefault="00EC60BF" w:rsidP="00EC60BF">
      <w:pPr>
        <w:spacing w:line="240" w:lineRule="exact"/>
        <w:jc w:val="both"/>
        <w:rPr>
          <w:sz w:val="28"/>
          <w:szCs w:val="28"/>
        </w:rPr>
      </w:pPr>
    </w:p>
    <w:p w:rsidR="00EC60BF" w:rsidRPr="00EC60BF" w:rsidRDefault="00EC60BF" w:rsidP="00EC60BF">
      <w:pPr>
        <w:spacing w:line="240" w:lineRule="exact"/>
        <w:jc w:val="both"/>
        <w:rPr>
          <w:sz w:val="28"/>
          <w:szCs w:val="28"/>
        </w:rPr>
      </w:pPr>
      <w:r w:rsidRPr="00EC60BF">
        <w:rPr>
          <w:sz w:val="28"/>
          <w:szCs w:val="28"/>
        </w:rPr>
        <w:t>Глава городского поселения</w:t>
      </w:r>
    </w:p>
    <w:p w:rsidR="00EC60BF" w:rsidRPr="00EC60BF" w:rsidRDefault="00EC60BF" w:rsidP="00EC60BF">
      <w:pPr>
        <w:spacing w:line="240" w:lineRule="exact"/>
        <w:jc w:val="both"/>
        <w:rPr>
          <w:sz w:val="28"/>
          <w:szCs w:val="28"/>
        </w:rPr>
      </w:pPr>
      <w:r w:rsidRPr="00EC60BF">
        <w:rPr>
          <w:sz w:val="28"/>
          <w:szCs w:val="28"/>
        </w:rPr>
        <w:t>«Рабочий поселок Мухен»</w:t>
      </w:r>
      <w:r w:rsidRPr="00EC60BF">
        <w:rPr>
          <w:sz w:val="28"/>
          <w:szCs w:val="28"/>
        </w:rPr>
        <w:tab/>
      </w:r>
      <w:r w:rsidRPr="00EC60BF">
        <w:rPr>
          <w:sz w:val="28"/>
          <w:szCs w:val="28"/>
        </w:rPr>
        <w:tab/>
      </w:r>
      <w:r w:rsidRPr="00EC60BF">
        <w:rPr>
          <w:sz w:val="28"/>
          <w:szCs w:val="28"/>
        </w:rPr>
        <w:tab/>
      </w:r>
      <w:r w:rsidRPr="00EC60BF">
        <w:rPr>
          <w:sz w:val="28"/>
          <w:szCs w:val="28"/>
        </w:rPr>
        <w:tab/>
      </w:r>
      <w:r w:rsidRPr="00EC60BF">
        <w:rPr>
          <w:sz w:val="28"/>
          <w:szCs w:val="28"/>
        </w:rPr>
        <w:tab/>
      </w:r>
      <w:r w:rsidRPr="00EC60BF">
        <w:rPr>
          <w:sz w:val="28"/>
          <w:szCs w:val="28"/>
        </w:rPr>
        <w:tab/>
        <w:t xml:space="preserve">      В.В. Белоусов</w:t>
      </w:r>
    </w:p>
    <w:p w:rsidR="00EC60BF" w:rsidRPr="00EC60BF" w:rsidRDefault="00EC60BF" w:rsidP="00EC60BF">
      <w:pPr>
        <w:spacing w:line="240" w:lineRule="exact"/>
        <w:jc w:val="both"/>
        <w:rPr>
          <w:sz w:val="28"/>
          <w:szCs w:val="28"/>
        </w:rPr>
      </w:pPr>
    </w:p>
    <w:p w:rsidR="00EC60BF" w:rsidRPr="00EC60BF" w:rsidRDefault="00EC60BF" w:rsidP="00EC60BF">
      <w:pPr>
        <w:spacing w:line="240" w:lineRule="exact"/>
        <w:jc w:val="both"/>
        <w:rPr>
          <w:sz w:val="28"/>
          <w:szCs w:val="28"/>
        </w:rPr>
      </w:pPr>
      <w:r w:rsidRPr="00EC60BF">
        <w:rPr>
          <w:sz w:val="28"/>
          <w:szCs w:val="28"/>
        </w:rPr>
        <w:t>Председатель Совета депутатов</w:t>
      </w:r>
    </w:p>
    <w:p w:rsidR="00EC60BF" w:rsidRPr="00EC60BF" w:rsidRDefault="00EC60BF" w:rsidP="00EC60BF">
      <w:pPr>
        <w:spacing w:line="240" w:lineRule="exact"/>
        <w:jc w:val="both"/>
        <w:rPr>
          <w:sz w:val="28"/>
          <w:szCs w:val="28"/>
        </w:rPr>
      </w:pPr>
      <w:r w:rsidRPr="00EC60BF">
        <w:rPr>
          <w:sz w:val="28"/>
          <w:szCs w:val="28"/>
        </w:rPr>
        <w:t>городского поселения</w:t>
      </w:r>
    </w:p>
    <w:p w:rsidR="00EC60BF" w:rsidRPr="00EC60BF" w:rsidRDefault="00EC60BF" w:rsidP="00EC60BF">
      <w:pPr>
        <w:spacing w:line="240" w:lineRule="exact"/>
        <w:jc w:val="both"/>
        <w:rPr>
          <w:sz w:val="28"/>
          <w:szCs w:val="28"/>
        </w:rPr>
      </w:pPr>
      <w:r>
        <w:rPr>
          <w:sz w:val="28"/>
          <w:szCs w:val="28"/>
        </w:rPr>
        <w:t>«Рабочий поселок Мухен»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C60BF">
        <w:rPr>
          <w:sz w:val="28"/>
          <w:szCs w:val="28"/>
        </w:rPr>
        <w:t xml:space="preserve">Л.Г. </w:t>
      </w:r>
      <w:proofErr w:type="spellStart"/>
      <w:r w:rsidRPr="00EC60BF">
        <w:rPr>
          <w:sz w:val="28"/>
          <w:szCs w:val="28"/>
        </w:rPr>
        <w:t>Ляшок</w:t>
      </w:r>
      <w:proofErr w:type="spellEnd"/>
    </w:p>
    <w:p w:rsidR="00EC60BF" w:rsidRPr="00EC60BF" w:rsidRDefault="00EC60BF" w:rsidP="00EC60BF">
      <w:pPr>
        <w:spacing w:line="360" w:lineRule="exact"/>
        <w:ind w:firstLine="5954"/>
        <w:rPr>
          <w:sz w:val="28"/>
          <w:szCs w:val="28"/>
        </w:rPr>
      </w:pPr>
    </w:p>
    <w:p w:rsidR="00EC60BF" w:rsidRPr="00EC60BF" w:rsidRDefault="00EC60BF" w:rsidP="00EC60BF">
      <w:pPr>
        <w:spacing w:line="360" w:lineRule="exact"/>
        <w:ind w:firstLine="5954"/>
        <w:rPr>
          <w:sz w:val="28"/>
          <w:szCs w:val="28"/>
        </w:rPr>
      </w:pPr>
    </w:p>
    <w:p w:rsidR="00EC60BF" w:rsidRPr="00EC60BF" w:rsidRDefault="00EC60BF" w:rsidP="00EC60BF">
      <w:pPr>
        <w:spacing w:line="360" w:lineRule="exact"/>
        <w:ind w:firstLine="5954"/>
        <w:rPr>
          <w:sz w:val="28"/>
          <w:szCs w:val="28"/>
        </w:rPr>
      </w:pPr>
    </w:p>
    <w:p w:rsidR="00EC60BF" w:rsidRDefault="00EC60BF" w:rsidP="00EC60BF">
      <w:pPr>
        <w:spacing w:line="360" w:lineRule="exact"/>
        <w:ind w:firstLine="5954"/>
        <w:rPr>
          <w:sz w:val="28"/>
          <w:szCs w:val="28"/>
        </w:rPr>
      </w:pPr>
    </w:p>
    <w:p w:rsidR="00EC60BF" w:rsidRDefault="00EC60BF" w:rsidP="00EC60BF">
      <w:pPr>
        <w:spacing w:line="360" w:lineRule="exact"/>
        <w:ind w:firstLine="5954"/>
        <w:rPr>
          <w:sz w:val="28"/>
          <w:szCs w:val="28"/>
        </w:rPr>
      </w:pPr>
    </w:p>
    <w:p w:rsidR="00EC60BF" w:rsidRDefault="00EC60BF" w:rsidP="00EC60BF">
      <w:pPr>
        <w:spacing w:line="360" w:lineRule="exact"/>
        <w:ind w:firstLine="5954"/>
        <w:rPr>
          <w:sz w:val="28"/>
          <w:szCs w:val="28"/>
        </w:rPr>
      </w:pPr>
    </w:p>
    <w:p w:rsidR="00EC60BF" w:rsidRDefault="00EC60BF" w:rsidP="00EC60BF">
      <w:pPr>
        <w:spacing w:line="360" w:lineRule="exact"/>
        <w:ind w:firstLine="5954"/>
        <w:rPr>
          <w:sz w:val="28"/>
          <w:szCs w:val="28"/>
        </w:rPr>
      </w:pPr>
    </w:p>
    <w:p w:rsidR="00EC60BF" w:rsidRDefault="00EC60BF" w:rsidP="00EC60BF">
      <w:pPr>
        <w:spacing w:line="360" w:lineRule="exact"/>
        <w:ind w:firstLine="5954"/>
        <w:rPr>
          <w:sz w:val="28"/>
          <w:szCs w:val="28"/>
        </w:rPr>
      </w:pPr>
    </w:p>
    <w:p w:rsidR="00EC60BF" w:rsidRPr="00EC60BF" w:rsidRDefault="00EC60BF" w:rsidP="00EC60BF">
      <w:pPr>
        <w:spacing w:line="360" w:lineRule="exact"/>
        <w:ind w:firstLine="5954"/>
        <w:rPr>
          <w:sz w:val="28"/>
          <w:szCs w:val="28"/>
        </w:rPr>
      </w:pPr>
    </w:p>
    <w:p w:rsidR="00EC60BF" w:rsidRPr="00EC60BF" w:rsidRDefault="00EC60BF" w:rsidP="00EC60BF">
      <w:pPr>
        <w:spacing w:line="360" w:lineRule="exact"/>
        <w:ind w:firstLine="5954"/>
        <w:rPr>
          <w:sz w:val="28"/>
          <w:szCs w:val="28"/>
        </w:rPr>
      </w:pPr>
      <w:r w:rsidRPr="00EC60BF">
        <w:rPr>
          <w:sz w:val="28"/>
          <w:szCs w:val="28"/>
        </w:rPr>
        <w:lastRenderedPageBreak/>
        <w:t>УТВЕРЖДЕНО</w:t>
      </w:r>
    </w:p>
    <w:p w:rsidR="00EC60BF" w:rsidRPr="00EC60BF" w:rsidRDefault="00EC60BF" w:rsidP="00EC60BF">
      <w:pPr>
        <w:spacing w:line="240" w:lineRule="exact"/>
        <w:ind w:firstLine="5954"/>
        <w:rPr>
          <w:sz w:val="28"/>
          <w:szCs w:val="28"/>
        </w:rPr>
      </w:pPr>
      <w:r w:rsidRPr="00EC60BF">
        <w:rPr>
          <w:sz w:val="28"/>
          <w:szCs w:val="28"/>
        </w:rPr>
        <w:t>решением Совета депутатов</w:t>
      </w:r>
    </w:p>
    <w:p w:rsidR="00EC60BF" w:rsidRPr="00EC60BF" w:rsidRDefault="00EC60BF" w:rsidP="00EC60BF">
      <w:pPr>
        <w:spacing w:line="240" w:lineRule="exact"/>
        <w:ind w:left="5954"/>
        <w:rPr>
          <w:sz w:val="28"/>
          <w:szCs w:val="28"/>
        </w:rPr>
      </w:pPr>
      <w:r w:rsidRPr="00EC60BF">
        <w:rPr>
          <w:sz w:val="28"/>
          <w:szCs w:val="28"/>
        </w:rPr>
        <w:t>городского поселения «Рабочий поселок Мухен»</w:t>
      </w:r>
    </w:p>
    <w:p w:rsidR="00EC60BF" w:rsidRPr="00EC60BF" w:rsidRDefault="00EC60BF" w:rsidP="000C1690">
      <w:pPr>
        <w:spacing w:line="360" w:lineRule="exact"/>
        <w:ind w:firstLine="5954"/>
        <w:rPr>
          <w:sz w:val="28"/>
          <w:szCs w:val="28"/>
        </w:rPr>
      </w:pPr>
      <w:r w:rsidRPr="00EC60BF">
        <w:rPr>
          <w:sz w:val="28"/>
          <w:szCs w:val="28"/>
        </w:rPr>
        <w:t>от 06.04.2020 № 103</w:t>
      </w:r>
    </w:p>
    <w:p w:rsidR="00EC60BF" w:rsidRPr="00EC60BF" w:rsidRDefault="00EC60BF" w:rsidP="00EC60BF">
      <w:pPr>
        <w:widowControl w:val="0"/>
        <w:tabs>
          <w:tab w:val="left" w:pos="6280"/>
        </w:tabs>
        <w:autoSpaceDE w:val="0"/>
        <w:autoSpaceDN w:val="0"/>
        <w:adjustRightInd w:val="0"/>
        <w:spacing w:line="240" w:lineRule="exact"/>
        <w:ind w:firstLine="567"/>
        <w:jc w:val="center"/>
        <w:rPr>
          <w:color w:val="000000"/>
        </w:rPr>
      </w:pPr>
    </w:p>
    <w:p w:rsidR="00EC60BF" w:rsidRPr="00EC60BF" w:rsidRDefault="00EC60BF" w:rsidP="00EC60BF">
      <w:pPr>
        <w:widowControl w:val="0"/>
        <w:tabs>
          <w:tab w:val="left" w:pos="6280"/>
        </w:tabs>
        <w:autoSpaceDE w:val="0"/>
        <w:autoSpaceDN w:val="0"/>
        <w:adjustRightInd w:val="0"/>
        <w:spacing w:line="240" w:lineRule="exact"/>
        <w:ind w:firstLine="567"/>
        <w:jc w:val="center"/>
        <w:rPr>
          <w:color w:val="000000"/>
        </w:rPr>
      </w:pPr>
    </w:p>
    <w:p w:rsidR="00EC60BF" w:rsidRPr="00EC60BF" w:rsidRDefault="00EC60BF" w:rsidP="00EC60BF">
      <w:pPr>
        <w:widowControl w:val="0"/>
        <w:tabs>
          <w:tab w:val="left" w:pos="6280"/>
        </w:tabs>
        <w:autoSpaceDE w:val="0"/>
        <w:autoSpaceDN w:val="0"/>
        <w:adjustRightInd w:val="0"/>
        <w:spacing w:line="240" w:lineRule="exact"/>
        <w:ind w:firstLine="567"/>
        <w:jc w:val="center"/>
        <w:rPr>
          <w:color w:val="000000"/>
          <w:sz w:val="28"/>
        </w:rPr>
      </w:pPr>
      <w:r w:rsidRPr="00EC60BF">
        <w:rPr>
          <w:color w:val="000000"/>
          <w:sz w:val="28"/>
        </w:rPr>
        <w:t>ПОЛОЖЕНИЕ</w:t>
      </w:r>
    </w:p>
    <w:p w:rsidR="00EC60BF" w:rsidRPr="00EC60BF" w:rsidRDefault="00EC60BF" w:rsidP="00EC60BF">
      <w:pPr>
        <w:widowControl w:val="0"/>
        <w:tabs>
          <w:tab w:val="left" w:pos="6280"/>
        </w:tabs>
        <w:autoSpaceDE w:val="0"/>
        <w:autoSpaceDN w:val="0"/>
        <w:adjustRightInd w:val="0"/>
        <w:spacing w:line="240" w:lineRule="exact"/>
        <w:ind w:firstLine="567"/>
        <w:jc w:val="center"/>
        <w:rPr>
          <w:color w:val="000000"/>
          <w:sz w:val="28"/>
        </w:rPr>
      </w:pPr>
      <w:r w:rsidRPr="00EC60BF">
        <w:rPr>
          <w:color w:val="000000"/>
          <w:sz w:val="28"/>
        </w:rPr>
        <w:t>о порядке приватизации муниципального имущества городского поселения «Рабочий поселок Мухен»</w:t>
      </w:r>
    </w:p>
    <w:p w:rsidR="00EC60BF" w:rsidRPr="00EC60BF" w:rsidRDefault="00EC60BF" w:rsidP="00EC60BF">
      <w:pPr>
        <w:widowControl w:val="0"/>
        <w:tabs>
          <w:tab w:val="left" w:pos="6280"/>
        </w:tabs>
        <w:autoSpaceDE w:val="0"/>
        <w:autoSpaceDN w:val="0"/>
        <w:adjustRightInd w:val="0"/>
        <w:spacing w:line="240" w:lineRule="exact"/>
        <w:ind w:firstLine="567"/>
        <w:jc w:val="center"/>
        <w:rPr>
          <w:color w:val="000000"/>
          <w:sz w:val="28"/>
        </w:rPr>
      </w:pPr>
      <w:r w:rsidRPr="00EC60BF">
        <w:rPr>
          <w:color w:val="000000"/>
          <w:sz w:val="28"/>
        </w:rPr>
        <w:t>муниципального района имени Лазо Хабаровского края</w:t>
      </w:r>
    </w:p>
    <w:p w:rsidR="00EC60BF" w:rsidRPr="00EC60BF" w:rsidRDefault="00EC60BF" w:rsidP="00EC60BF">
      <w:pPr>
        <w:widowControl w:val="0"/>
        <w:tabs>
          <w:tab w:val="left" w:pos="6280"/>
        </w:tabs>
        <w:autoSpaceDE w:val="0"/>
        <w:autoSpaceDN w:val="0"/>
        <w:adjustRightInd w:val="0"/>
        <w:spacing w:line="240" w:lineRule="exact"/>
        <w:ind w:firstLine="567"/>
        <w:jc w:val="center"/>
        <w:rPr>
          <w:color w:val="000000"/>
          <w:sz w:val="28"/>
        </w:rPr>
      </w:pPr>
    </w:p>
    <w:p w:rsidR="00EC60BF" w:rsidRPr="00EC60BF" w:rsidRDefault="00EC60BF" w:rsidP="00EC60BF">
      <w:pPr>
        <w:widowControl w:val="0"/>
        <w:autoSpaceDE w:val="0"/>
        <w:autoSpaceDN w:val="0"/>
        <w:adjustRightInd w:val="0"/>
        <w:spacing w:line="240" w:lineRule="exact"/>
        <w:rPr>
          <w:rFonts w:eastAsiaTheme="minorHAnsi"/>
          <w:color w:val="000000"/>
          <w:sz w:val="28"/>
          <w:lang w:eastAsia="en-US"/>
        </w:rPr>
      </w:pPr>
    </w:p>
    <w:p w:rsidR="00EC60BF" w:rsidRDefault="00EC60BF" w:rsidP="00EC60BF">
      <w:pPr>
        <w:widowControl w:val="0"/>
        <w:tabs>
          <w:tab w:val="left" w:pos="6280"/>
        </w:tabs>
        <w:autoSpaceDE w:val="0"/>
        <w:autoSpaceDN w:val="0"/>
        <w:adjustRightInd w:val="0"/>
        <w:ind w:firstLine="567"/>
        <w:jc w:val="center"/>
        <w:rPr>
          <w:color w:val="000000"/>
          <w:sz w:val="28"/>
        </w:rPr>
      </w:pPr>
      <w:r w:rsidRPr="00EC60BF">
        <w:rPr>
          <w:color w:val="000000"/>
          <w:sz w:val="28"/>
        </w:rPr>
        <w:t>Глава I. Общие положения</w:t>
      </w:r>
    </w:p>
    <w:p w:rsidR="00411F80" w:rsidRPr="00EC60BF" w:rsidRDefault="00411F80" w:rsidP="00EC60BF">
      <w:pPr>
        <w:widowControl w:val="0"/>
        <w:tabs>
          <w:tab w:val="left" w:pos="6280"/>
        </w:tabs>
        <w:autoSpaceDE w:val="0"/>
        <w:autoSpaceDN w:val="0"/>
        <w:adjustRightInd w:val="0"/>
        <w:ind w:firstLine="567"/>
        <w:jc w:val="center"/>
        <w:rPr>
          <w:color w:val="000000"/>
          <w:sz w:val="28"/>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roofErr w:type="gramStart"/>
      <w:r w:rsidRPr="00EC60BF">
        <w:rPr>
          <w:rFonts w:eastAsiaTheme="minorHAnsi"/>
          <w:color w:val="000000"/>
          <w:sz w:val="28"/>
          <w:szCs w:val="28"/>
          <w:lang w:eastAsia="en-US"/>
        </w:rPr>
        <w:t xml:space="preserve">Настоящее Положение разработано в соответствии с Федеральным Законом от </w:t>
      </w:r>
      <w:r w:rsidRPr="00EC60BF">
        <w:rPr>
          <w:rFonts w:eastAsiaTheme="minorHAnsi"/>
          <w:sz w:val="28"/>
          <w:szCs w:val="28"/>
          <w:lang w:eastAsia="en-US"/>
        </w:rPr>
        <w:t xml:space="preserve">21.12.2001№178-ФЗ </w:t>
      </w:r>
      <w:r w:rsidRPr="00EC60BF">
        <w:rPr>
          <w:rFonts w:eastAsiaTheme="minorHAnsi"/>
          <w:color w:val="000000"/>
          <w:sz w:val="28"/>
          <w:szCs w:val="28"/>
          <w:lang w:eastAsia="en-US"/>
        </w:rPr>
        <w:t>«О приватизации государственного и муниципального имущества», Феде</w:t>
      </w:r>
      <w:r w:rsidR="00411F80">
        <w:rPr>
          <w:rFonts w:eastAsiaTheme="minorHAnsi"/>
          <w:color w:val="000000"/>
          <w:sz w:val="28"/>
          <w:szCs w:val="28"/>
          <w:lang w:eastAsia="en-US"/>
        </w:rPr>
        <w:t xml:space="preserve">ральным Законом от 06.10.2003 № </w:t>
      </w:r>
      <w:r w:rsidRPr="00EC60BF">
        <w:rPr>
          <w:rFonts w:eastAsiaTheme="minorHAnsi"/>
          <w:color w:val="000000"/>
          <w:sz w:val="28"/>
          <w:szCs w:val="28"/>
          <w:lang w:eastAsia="en-US"/>
        </w:rPr>
        <w:t>131-ФЗ «Об общих принципах организации местного самоуправления в Российской Федерации, Уставом городского поселения «Рабочий поселок Мухен» муниципального района имени Лазо Хабаровского края (далее – МО) и устанавливает порядок и условия приватизации муниципального имущества городского поселения «Рабочий поселок Мухен» муниципального района</w:t>
      </w:r>
      <w:proofErr w:type="gramEnd"/>
      <w:r w:rsidRPr="00EC60BF">
        <w:rPr>
          <w:rFonts w:eastAsiaTheme="minorHAnsi"/>
          <w:color w:val="000000"/>
          <w:sz w:val="28"/>
          <w:szCs w:val="28"/>
          <w:lang w:eastAsia="en-US"/>
        </w:rPr>
        <w:t xml:space="preserve"> имени Лазо (далее – муниципальное имущество).</w:t>
      </w:r>
    </w:p>
    <w:p w:rsidR="00BE4973" w:rsidRDefault="00BE4973"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 Понятие приватизации муниципального имущества и основные принципы приватизации муниципального имущества.</w:t>
      </w:r>
    </w:p>
    <w:p w:rsidR="00EC60BF" w:rsidRPr="00EC60BF" w:rsidRDefault="00411F80"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 </w:t>
      </w:r>
      <w:r w:rsidR="00EC60BF" w:rsidRPr="00EC60BF">
        <w:rPr>
          <w:rFonts w:eastAsiaTheme="minorHAnsi"/>
          <w:color w:val="000000"/>
          <w:sz w:val="28"/>
          <w:szCs w:val="28"/>
          <w:lang w:eastAsia="en-US"/>
        </w:rPr>
        <w:t>Под приватизацией муниципального имущества понимается возмездное отчуждение имущества, находящегося в муниципальной собственности МО в собственность юридических и (или) физических лиц.</w:t>
      </w:r>
    </w:p>
    <w:p w:rsidR="00EC60BF" w:rsidRPr="00EC60BF" w:rsidRDefault="00411F80" w:rsidP="00411F80">
      <w:pPr>
        <w:autoSpaceDE w:val="0"/>
        <w:autoSpaceDN w:val="0"/>
        <w:adjustRightInd w:val="0"/>
        <w:ind w:firstLine="709"/>
        <w:jc w:val="both"/>
        <w:rPr>
          <w:sz w:val="28"/>
          <w:szCs w:val="28"/>
        </w:rPr>
      </w:pPr>
      <w:r>
        <w:rPr>
          <w:color w:val="000000"/>
          <w:sz w:val="28"/>
          <w:szCs w:val="28"/>
        </w:rPr>
        <w:t xml:space="preserve">2. </w:t>
      </w:r>
      <w:r w:rsidR="00EC60BF" w:rsidRPr="00EC60BF">
        <w:rPr>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C60BF" w:rsidRPr="00EC60BF" w:rsidRDefault="00BE4973" w:rsidP="00411F80">
      <w:pPr>
        <w:autoSpaceDE w:val="0"/>
        <w:autoSpaceDN w:val="0"/>
        <w:adjustRightInd w:val="0"/>
        <w:ind w:firstLine="709"/>
        <w:jc w:val="both"/>
        <w:rPr>
          <w:sz w:val="28"/>
          <w:szCs w:val="28"/>
        </w:rPr>
      </w:pPr>
      <w:r>
        <w:rPr>
          <w:sz w:val="28"/>
          <w:szCs w:val="28"/>
        </w:rPr>
        <w:t xml:space="preserve">3. </w:t>
      </w:r>
      <w:r w:rsidR="00EC60BF" w:rsidRPr="00EC60BF">
        <w:rPr>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C60BF" w:rsidRPr="00EC60BF" w:rsidRDefault="00BE4973" w:rsidP="00411F80">
      <w:pPr>
        <w:autoSpaceDE w:val="0"/>
        <w:autoSpaceDN w:val="0"/>
        <w:adjustRightInd w:val="0"/>
        <w:ind w:firstLine="709"/>
        <w:jc w:val="both"/>
        <w:rPr>
          <w:sz w:val="28"/>
          <w:szCs w:val="28"/>
        </w:rPr>
      </w:pPr>
      <w:r>
        <w:rPr>
          <w:sz w:val="28"/>
          <w:szCs w:val="28"/>
        </w:rPr>
        <w:t xml:space="preserve">4. </w:t>
      </w:r>
      <w:r w:rsidR="00EC60BF" w:rsidRPr="00EC60BF">
        <w:rPr>
          <w:sz w:val="28"/>
          <w:szCs w:val="28"/>
        </w:rPr>
        <w:t>Приватизация муниципального имущества осуществляется администрацией городского поселения «Рабочий поселок Мухен» муниципального района имени Лазо Хабаровского края</w:t>
      </w:r>
      <w:r w:rsidR="000C1690">
        <w:rPr>
          <w:sz w:val="28"/>
          <w:szCs w:val="28"/>
        </w:rPr>
        <w:t xml:space="preserve"> </w:t>
      </w:r>
      <w:r w:rsidR="00EC60BF" w:rsidRPr="00EC60BF">
        <w:rPr>
          <w:sz w:val="28"/>
          <w:szCs w:val="28"/>
        </w:rPr>
        <w:t xml:space="preserve">(далее – Администрация МО) в </w:t>
      </w:r>
      <w:hyperlink r:id="rId9" w:history="1">
        <w:r w:rsidR="00EC60BF" w:rsidRPr="00EC60BF">
          <w:rPr>
            <w:sz w:val="28"/>
            <w:szCs w:val="28"/>
          </w:rPr>
          <w:t>порядке</w:t>
        </w:r>
      </w:hyperlink>
      <w:r w:rsidR="00EC60BF" w:rsidRPr="00EC60BF">
        <w:rPr>
          <w:sz w:val="28"/>
          <w:szCs w:val="28"/>
        </w:rPr>
        <w:t xml:space="preserve">, предусмотренном </w:t>
      </w:r>
      <w:r w:rsidR="00EC60BF" w:rsidRPr="00EC60BF">
        <w:rPr>
          <w:color w:val="000000"/>
          <w:sz w:val="28"/>
          <w:szCs w:val="28"/>
        </w:rPr>
        <w:t xml:space="preserve">Федеральным Законом от </w:t>
      </w:r>
      <w:r w:rsidR="00EC60BF" w:rsidRPr="00EC60BF">
        <w:rPr>
          <w:sz w:val="28"/>
          <w:szCs w:val="28"/>
        </w:rPr>
        <w:t>21.12.2001 №178-ФЗ</w:t>
      </w:r>
      <w:r w:rsidR="00EC60BF" w:rsidRPr="00EC60BF">
        <w:rPr>
          <w:color w:val="000000"/>
          <w:sz w:val="28"/>
          <w:szCs w:val="28"/>
        </w:rPr>
        <w:t xml:space="preserve"> «О приватизации государственного и муниципального </w:t>
      </w:r>
      <w:r>
        <w:rPr>
          <w:color w:val="000000"/>
          <w:sz w:val="28"/>
          <w:szCs w:val="28"/>
        </w:rPr>
        <w:t xml:space="preserve">имущества» (далее – «Закон») и </w:t>
      </w:r>
      <w:r w:rsidR="00EC60BF" w:rsidRPr="00EC60BF">
        <w:rPr>
          <w:color w:val="000000"/>
          <w:sz w:val="28"/>
          <w:szCs w:val="28"/>
        </w:rPr>
        <w:t>в соответствии с настоящим Положением</w:t>
      </w:r>
      <w:r w:rsidR="00EC60BF" w:rsidRPr="00EC60BF">
        <w:rPr>
          <w:sz w:val="28"/>
          <w:szCs w:val="28"/>
        </w:rPr>
        <w:t>.</w:t>
      </w:r>
    </w:p>
    <w:p w:rsidR="00BE4973" w:rsidRDefault="00BE4973"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r w:rsidRPr="00EC60BF">
        <w:rPr>
          <w:rFonts w:eastAsiaTheme="minorHAnsi"/>
          <w:bCs/>
          <w:color w:val="000000"/>
          <w:sz w:val="28"/>
          <w:szCs w:val="28"/>
          <w:lang w:eastAsia="en-US"/>
        </w:rPr>
        <w:t>Статья 2. Сфера действия настоящего Положения</w:t>
      </w:r>
    </w:p>
    <w:p w:rsidR="00EC60BF" w:rsidRPr="00EC60BF" w:rsidRDefault="00BE4973" w:rsidP="00BE4973">
      <w:pPr>
        <w:tabs>
          <w:tab w:val="left" w:pos="851"/>
        </w:tabs>
        <w:autoSpaceDE w:val="0"/>
        <w:autoSpaceDN w:val="0"/>
        <w:adjustRightInd w:val="0"/>
        <w:jc w:val="both"/>
        <w:rPr>
          <w:sz w:val="28"/>
          <w:szCs w:val="28"/>
        </w:rPr>
      </w:pPr>
      <w:r>
        <w:rPr>
          <w:sz w:val="28"/>
          <w:szCs w:val="28"/>
        </w:rPr>
        <w:lastRenderedPageBreak/>
        <w:tab/>
        <w:t xml:space="preserve">1. </w:t>
      </w:r>
      <w:r w:rsidR="00EC60BF" w:rsidRPr="00EC60BF">
        <w:rPr>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C60BF" w:rsidRPr="00EC60BF" w:rsidRDefault="00BE4973" w:rsidP="00BE4973">
      <w:pPr>
        <w:widowControl w:val="0"/>
        <w:tabs>
          <w:tab w:val="left" w:pos="709"/>
          <w:tab w:val="left" w:pos="851"/>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t xml:space="preserve">2. </w:t>
      </w:r>
      <w:r w:rsidR="00EC60BF" w:rsidRPr="00EC60BF">
        <w:rPr>
          <w:rFonts w:eastAsiaTheme="minorHAnsi"/>
          <w:color w:val="000000"/>
          <w:sz w:val="28"/>
          <w:szCs w:val="28"/>
          <w:lang w:eastAsia="en-US"/>
        </w:rPr>
        <w:t>Действие настоящего Положения не распространяется на отношения, возникающие при отчуждении:</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1) земли, за исключением отчуждения земельных участков, на которых расположены объекты недвижимости, в том числе имущественные комплексы;</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2) природных ресурсов;</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3) муниципального жилищного фонда;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4) муниципального имущества, находящегося за пределами территории Российской Федерации;</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5) </w:t>
      </w:r>
      <w:r w:rsidR="00EC60BF" w:rsidRPr="00EC60BF">
        <w:rPr>
          <w:rFonts w:eastAsiaTheme="minorHAnsi"/>
          <w:color w:val="000000"/>
          <w:sz w:val="28"/>
          <w:szCs w:val="28"/>
          <w:lang w:eastAsia="en-US"/>
        </w:rPr>
        <w:t>муниципального имущества в случаях, предусмотренных международными договорами Российской Федерации;</w:t>
      </w:r>
    </w:p>
    <w:p w:rsidR="00EC60BF" w:rsidRPr="00EC60BF" w:rsidRDefault="00BE4973" w:rsidP="00411F80">
      <w:pPr>
        <w:autoSpaceDE w:val="0"/>
        <w:autoSpaceDN w:val="0"/>
        <w:adjustRightInd w:val="0"/>
        <w:ind w:firstLine="709"/>
        <w:jc w:val="both"/>
        <w:rPr>
          <w:sz w:val="28"/>
          <w:szCs w:val="28"/>
        </w:rPr>
      </w:pPr>
      <w:proofErr w:type="gramStart"/>
      <w:r>
        <w:rPr>
          <w:color w:val="000000"/>
          <w:sz w:val="28"/>
          <w:szCs w:val="28"/>
        </w:rPr>
        <w:t xml:space="preserve">6) </w:t>
      </w:r>
      <w:r w:rsidR="00EC60BF" w:rsidRPr="00EC60BF">
        <w:rPr>
          <w:color w:val="000000"/>
          <w:sz w:val="28"/>
          <w:szCs w:val="28"/>
        </w:rPr>
        <w:t>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sidR="00EC60BF" w:rsidRPr="00EC60BF">
        <w:rPr>
          <w:sz w:val="28"/>
          <w:szCs w:val="28"/>
        </w:rPr>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00EC60BF" w:rsidRPr="00EC60BF">
        <w:rPr>
          <w:sz w:val="28"/>
          <w:szCs w:val="28"/>
        </w:rPr>
        <w:t xml:space="preserve"> здания, строения и сооружения, находящиеся в собственности указанных организаций;</w:t>
      </w:r>
    </w:p>
    <w:p w:rsidR="00EC60BF" w:rsidRPr="00EC60BF" w:rsidRDefault="00BE4973" w:rsidP="00411F80">
      <w:pPr>
        <w:autoSpaceDE w:val="0"/>
        <w:autoSpaceDN w:val="0"/>
        <w:adjustRightInd w:val="0"/>
        <w:ind w:firstLine="709"/>
        <w:jc w:val="both"/>
        <w:rPr>
          <w:color w:val="000000"/>
          <w:sz w:val="28"/>
          <w:szCs w:val="28"/>
        </w:rPr>
      </w:pPr>
      <w:r>
        <w:rPr>
          <w:color w:val="000000"/>
          <w:sz w:val="28"/>
          <w:szCs w:val="28"/>
        </w:rPr>
        <w:t xml:space="preserve">7) </w:t>
      </w:r>
      <w:r w:rsidR="00EC60BF" w:rsidRPr="00EC60BF">
        <w:rPr>
          <w:color w:val="000000"/>
          <w:sz w:val="28"/>
          <w:szCs w:val="28"/>
        </w:rPr>
        <w:t>муниципального имущества в собственность некоммерческих организаций, созданных при преобразовании муниципальных учреждений</w:t>
      </w:r>
      <w:r w:rsidR="00EC60BF" w:rsidRPr="00EC60BF">
        <w:rPr>
          <w:sz w:val="28"/>
          <w:szCs w:val="28"/>
        </w:rPr>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sidR="00EC60BF" w:rsidRPr="00EC60BF">
        <w:rPr>
          <w:color w:val="000000"/>
          <w:sz w:val="28"/>
          <w:szCs w:val="28"/>
        </w:rPr>
        <w:t>;</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9) муниципального имущества на основании судебного решения;</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10) </w:t>
      </w:r>
      <w:r w:rsidR="00EC60BF" w:rsidRPr="00EC60BF">
        <w:rPr>
          <w:rFonts w:eastAsiaTheme="minorHAnsi"/>
          <w:color w:val="000000"/>
          <w:sz w:val="28"/>
          <w:szCs w:val="28"/>
          <w:lang w:eastAsia="en-US"/>
        </w:rPr>
        <w:t>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C60BF" w:rsidRPr="00EC60BF" w:rsidRDefault="00EC60BF" w:rsidP="00411F80">
      <w:pPr>
        <w:autoSpaceDE w:val="0"/>
        <w:autoSpaceDN w:val="0"/>
        <w:adjustRightInd w:val="0"/>
        <w:ind w:firstLine="709"/>
        <w:jc w:val="both"/>
        <w:rPr>
          <w:sz w:val="28"/>
          <w:szCs w:val="28"/>
        </w:rPr>
      </w:pPr>
      <w:r w:rsidRPr="00EC60BF">
        <w:rPr>
          <w:color w:val="000000"/>
          <w:sz w:val="28"/>
          <w:szCs w:val="28"/>
        </w:rPr>
        <w:t xml:space="preserve">11) </w:t>
      </w:r>
      <w:r w:rsidRPr="00EC60BF">
        <w:rPr>
          <w:sz w:val="28"/>
          <w:szCs w:val="28"/>
        </w:rP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0" w:history="1">
        <w:r w:rsidRPr="00EC60BF">
          <w:rPr>
            <w:sz w:val="28"/>
            <w:szCs w:val="28"/>
          </w:rPr>
          <w:t>законом</w:t>
        </w:r>
      </w:hyperlink>
      <w:r w:rsidRPr="00EC60BF">
        <w:rPr>
          <w:sz w:val="28"/>
          <w:szCs w:val="28"/>
        </w:rPr>
        <w:t xml:space="preserve"> «О территориях опережающего социально-экономического развития в Российской Федерации»;</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3. </w:t>
      </w:r>
      <w:r w:rsidR="00EC60BF" w:rsidRPr="00EC60BF">
        <w:rPr>
          <w:rFonts w:eastAsiaTheme="minorHAnsi"/>
          <w:color w:val="000000"/>
          <w:sz w:val="28"/>
          <w:szCs w:val="28"/>
          <w:lang w:eastAsia="en-US"/>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lastRenderedPageBreak/>
        <w:t xml:space="preserve">4. </w:t>
      </w:r>
      <w:r w:rsidR="00EC60BF" w:rsidRPr="00EC60BF">
        <w:rPr>
          <w:rFonts w:eastAsiaTheme="minorHAnsi"/>
          <w:color w:val="000000"/>
          <w:sz w:val="28"/>
          <w:szCs w:val="28"/>
          <w:lang w:eastAsia="en-US"/>
        </w:rPr>
        <w:t xml:space="preserve">К отношениям по отчуждению муниципального имущества, не урегулированным Законом, применяются нормы гражданского законодательства </w:t>
      </w: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r w:rsidRPr="00EC60BF">
        <w:rPr>
          <w:rFonts w:eastAsiaTheme="minorHAnsi"/>
          <w:bCs/>
          <w:color w:val="000000"/>
          <w:sz w:val="28"/>
          <w:szCs w:val="28"/>
          <w:lang w:eastAsia="en-US"/>
        </w:rPr>
        <w:t>Статья 3. Покупатели муниципального имущества</w:t>
      </w:r>
    </w:p>
    <w:p w:rsidR="00EC60BF" w:rsidRPr="00EC60BF" w:rsidRDefault="00BE4973" w:rsidP="00BE4973">
      <w:pPr>
        <w:widowControl w:val="0"/>
        <w:tabs>
          <w:tab w:val="left" w:pos="709"/>
          <w:tab w:val="left" w:pos="851"/>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t xml:space="preserve">1. </w:t>
      </w:r>
      <w:r w:rsidR="00EC60BF" w:rsidRPr="00EC60BF">
        <w:rPr>
          <w:rFonts w:eastAsiaTheme="minorHAnsi"/>
          <w:color w:val="000000"/>
          <w:sz w:val="28"/>
          <w:szCs w:val="28"/>
          <w:lang w:eastAsia="en-US"/>
        </w:rPr>
        <w:t>Покупателями муниципального имущества могут быть любые физические и юридические лица, за исключением:</w:t>
      </w:r>
    </w:p>
    <w:p w:rsidR="00EC60BF" w:rsidRPr="00EC60BF" w:rsidRDefault="00BE4973" w:rsidP="00411F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C60BF" w:rsidRPr="00EC60BF">
        <w:rPr>
          <w:rFonts w:eastAsiaTheme="minorHAnsi"/>
          <w:sz w:val="28"/>
          <w:szCs w:val="28"/>
          <w:lang w:eastAsia="en-US"/>
        </w:rPr>
        <w:t>государственных и муниципальных унитарных предприятий, государственных и муниципальных учреждений;</w:t>
      </w:r>
    </w:p>
    <w:p w:rsidR="00EC60BF" w:rsidRPr="00EC60BF" w:rsidRDefault="00BE4973" w:rsidP="00411F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C60BF" w:rsidRPr="00EC60BF">
        <w:rPr>
          <w:rFonts w:eastAsiaTheme="minorHAnsi"/>
          <w:sz w:val="28"/>
          <w:szCs w:val="28"/>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Законом;</w:t>
      </w:r>
    </w:p>
    <w:p w:rsidR="00EC60BF" w:rsidRPr="00EC60BF" w:rsidRDefault="00BE4973" w:rsidP="00411F8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00EC60BF" w:rsidRPr="00EC60BF">
        <w:rPr>
          <w:rFonts w:eastAsiaTheme="minorHAnsi"/>
          <w:sz w:val="28"/>
          <w:szCs w:val="28"/>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00EC60BF" w:rsidRPr="00EC60BF">
          <w:rPr>
            <w:rFonts w:eastAsiaTheme="minorHAnsi"/>
            <w:sz w:val="28"/>
            <w:szCs w:val="28"/>
            <w:lang w:eastAsia="en-US"/>
          </w:rPr>
          <w:t>перечень</w:t>
        </w:r>
      </w:hyperlink>
      <w:r w:rsidR="00EC60BF" w:rsidRPr="00EC60BF">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EC60BF" w:rsidRPr="00EC60BF">
        <w:rPr>
          <w:rFonts w:eastAsiaTheme="minorHAnsi"/>
          <w:sz w:val="28"/>
          <w:szCs w:val="28"/>
          <w:lang w:eastAsia="en-US"/>
        </w:rPr>
        <w:t>бенефициарных</w:t>
      </w:r>
      <w:proofErr w:type="spellEnd"/>
      <w:r w:rsidR="00EC60BF" w:rsidRPr="00EC60BF">
        <w:rPr>
          <w:rFonts w:eastAsiaTheme="minorHAnsi"/>
          <w:sz w:val="28"/>
          <w:szCs w:val="28"/>
          <w:lang w:eastAsia="en-US"/>
        </w:rPr>
        <w:t xml:space="preserve"> владельцах и контролирующих лицах в порядке, установленном Правительством Российской</w:t>
      </w:r>
      <w:proofErr w:type="gramEnd"/>
      <w:r w:rsidR="00EC60BF" w:rsidRPr="00EC60BF">
        <w:rPr>
          <w:rFonts w:eastAsiaTheme="minorHAnsi"/>
          <w:sz w:val="28"/>
          <w:szCs w:val="28"/>
          <w:lang w:eastAsia="en-US"/>
        </w:rPr>
        <w:t xml:space="preserve"> Федерации.</w:t>
      </w:r>
    </w:p>
    <w:p w:rsidR="00EC60BF" w:rsidRPr="00EC60BF" w:rsidRDefault="00EC60BF" w:rsidP="00411F80">
      <w:pPr>
        <w:autoSpaceDE w:val="0"/>
        <w:autoSpaceDN w:val="0"/>
        <w:adjustRightInd w:val="0"/>
        <w:ind w:firstLine="709"/>
        <w:jc w:val="both"/>
        <w:rPr>
          <w:sz w:val="28"/>
          <w:szCs w:val="28"/>
        </w:rPr>
      </w:pPr>
      <w:proofErr w:type="gramStart"/>
      <w:r w:rsidRPr="00EC60BF">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EC60BF" w:rsidRPr="00EC60BF" w:rsidRDefault="00BE4973" w:rsidP="00BE4973">
      <w:pPr>
        <w:widowControl w:val="0"/>
        <w:tabs>
          <w:tab w:val="left" w:pos="851"/>
        </w:tabs>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t xml:space="preserve">2. </w:t>
      </w:r>
      <w:r w:rsidR="00EC60BF" w:rsidRPr="00EC60BF">
        <w:rPr>
          <w:rFonts w:eastAsiaTheme="minorHAnsi"/>
          <w:color w:val="000000"/>
          <w:sz w:val="28"/>
          <w:szCs w:val="28"/>
          <w:lang w:eastAsia="en-US"/>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EC60BF" w:rsidRPr="00EC60BF" w:rsidRDefault="00BE4973" w:rsidP="00BE4973">
      <w:pPr>
        <w:tabs>
          <w:tab w:val="left" w:pos="709"/>
          <w:tab w:val="left" w:pos="851"/>
        </w:tabs>
        <w:autoSpaceDE w:val="0"/>
        <w:autoSpaceDN w:val="0"/>
        <w:adjustRightInd w:val="0"/>
        <w:jc w:val="both"/>
        <w:rPr>
          <w:color w:val="000000"/>
          <w:sz w:val="28"/>
          <w:szCs w:val="28"/>
        </w:rPr>
      </w:pPr>
      <w:r>
        <w:rPr>
          <w:color w:val="000000"/>
          <w:sz w:val="28"/>
          <w:szCs w:val="28"/>
        </w:rPr>
        <w:tab/>
        <w:t xml:space="preserve">3. </w:t>
      </w:r>
      <w:r w:rsidR="00EC60BF" w:rsidRPr="00EC60BF">
        <w:rPr>
          <w:color w:val="000000"/>
          <w:sz w:val="28"/>
          <w:szCs w:val="28"/>
        </w:rPr>
        <w:t xml:space="preserve">Акционерные общества, </w:t>
      </w:r>
      <w:r w:rsidR="00EC60BF" w:rsidRPr="00EC60BF">
        <w:rPr>
          <w:bCs/>
          <w:sz w:val="28"/>
          <w:szCs w:val="28"/>
        </w:rPr>
        <w:t xml:space="preserve">общества с ограниченной ответственностью </w:t>
      </w:r>
      <w:r w:rsidR="00EC60BF" w:rsidRPr="00EC60BF">
        <w:rPr>
          <w:color w:val="000000"/>
          <w:sz w:val="28"/>
          <w:szCs w:val="28"/>
        </w:rPr>
        <w:t xml:space="preserve">не могут являться покупателями </w:t>
      </w:r>
      <w:r w:rsidR="00EC60BF" w:rsidRPr="00EC60BF">
        <w:rPr>
          <w:sz w:val="28"/>
          <w:szCs w:val="28"/>
        </w:rPr>
        <w:t>своих акций, своих долей в уставных капиталах, приватизируемых</w:t>
      </w:r>
      <w:r w:rsidR="00EC60BF" w:rsidRPr="00EC60BF">
        <w:rPr>
          <w:color w:val="000000"/>
          <w:sz w:val="28"/>
          <w:szCs w:val="28"/>
        </w:rPr>
        <w:t xml:space="preserve"> в соответствии с Законом и настоящим Положением.</w:t>
      </w:r>
    </w:p>
    <w:p w:rsidR="00EC60BF" w:rsidRPr="00EC60BF" w:rsidRDefault="00BE4973" w:rsidP="00BE4973">
      <w:pPr>
        <w:tabs>
          <w:tab w:val="left" w:pos="851"/>
        </w:tabs>
        <w:autoSpaceDE w:val="0"/>
        <w:autoSpaceDN w:val="0"/>
        <w:adjustRightInd w:val="0"/>
        <w:jc w:val="both"/>
        <w:rPr>
          <w:sz w:val="28"/>
          <w:szCs w:val="28"/>
        </w:rPr>
      </w:pPr>
      <w:r>
        <w:rPr>
          <w:sz w:val="28"/>
          <w:szCs w:val="28"/>
        </w:rPr>
        <w:tab/>
        <w:t xml:space="preserve">4. </w:t>
      </w:r>
      <w:r w:rsidR="00EC60BF" w:rsidRPr="00EC60BF">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C60BF" w:rsidRPr="00EC60BF" w:rsidRDefault="00EC60BF" w:rsidP="00411F80">
      <w:pPr>
        <w:widowControl w:val="0"/>
        <w:tabs>
          <w:tab w:val="left" w:pos="6280"/>
        </w:tabs>
        <w:autoSpaceDE w:val="0"/>
        <w:autoSpaceDN w:val="0"/>
        <w:adjustRightInd w:val="0"/>
        <w:ind w:firstLine="709"/>
        <w:jc w:val="both"/>
        <w:rPr>
          <w:color w:val="000000"/>
          <w:sz w:val="28"/>
          <w:szCs w:val="28"/>
        </w:rPr>
      </w:pPr>
    </w:p>
    <w:p w:rsidR="00EC60BF" w:rsidRPr="00EC60BF" w:rsidRDefault="00EC60BF" w:rsidP="00411F80">
      <w:pPr>
        <w:widowControl w:val="0"/>
        <w:tabs>
          <w:tab w:val="left" w:pos="6280"/>
        </w:tabs>
        <w:autoSpaceDE w:val="0"/>
        <w:autoSpaceDN w:val="0"/>
        <w:adjustRightInd w:val="0"/>
        <w:ind w:firstLine="709"/>
        <w:jc w:val="both"/>
        <w:rPr>
          <w:color w:val="000000"/>
          <w:sz w:val="28"/>
          <w:szCs w:val="28"/>
        </w:rPr>
      </w:pPr>
      <w:r w:rsidRPr="00EC60BF">
        <w:rPr>
          <w:color w:val="000000"/>
          <w:sz w:val="28"/>
          <w:szCs w:val="28"/>
        </w:rPr>
        <w:t>Глава II. Полномочия органов местного самоуправления в сфере приватизации муниципального имущества</w:t>
      </w: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 xml:space="preserve">Статья 4. Полномочия Совета депутатов МО </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 </w:t>
      </w:r>
      <w:r w:rsidR="00EC60BF" w:rsidRPr="00EC60BF">
        <w:rPr>
          <w:rFonts w:eastAsiaTheme="minorHAnsi"/>
          <w:color w:val="000000"/>
          <w:sz w:val="28"/>
          <w:szCs w:val="28"/>
          <w:lang w:eastAsia="en-US"/>
        </w:rPr>
        <w:t>Полномочия Совета депутатов МО по приватизации муниципального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lastRenderedPageBreak/>
        <w:t>- определение порядка планирования приватизации муниципального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принятие нормативных правовых актов по вопросам приватизации;</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 xml:space="preserve">осуществление </w:t>
      </w:r>
      <w:proofErr w:type="gramStart"/>
      <w:r w:rsidR="00EC60BF" w:rsidRPr="00EC60BF">
        <w:rPr>
          <w:rFonts w:eastAsiaTheme="minorHAnsi"/>
          <w:color w:val="000000"/>
          <w:sz w:val="28"/>
          <w:szCs w:val="28"/>
          <w:lang w:eastAsia="en-US"/>
        </w:rPr>
        <w:t>контроля за</w:t>
      </w:r>
      <w:proofErr w:type="gramEnd"/>
      <w:r w:rsidR="00EC60BF" w:rsidRPr="00EC60BF">
        <w:rPr>
          <w:rFonts w:eastAsiaTheme="minorHAnsi"/>
          <w:color w:val="000000"/>
          <w:sz w:val="28"/>
          <w:szCs w:val="28"/>
          <w:lang w:eastAsia="en-US"/>
        </w:rPr>
        <w:t xml:space="preserve"> приватизацией муниципального имущества;</w:t>
      </w:r>
    </w:p>
    <w:p w:rsidR="00EC60BF" w:rsidRPr="00EC60BF" w:rsidRDefault="00EC60BF" w:rsidP="00BE4973">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 иные </w:t>
      </w:r>
      <w:proofErr w:type="gramStart"/>
      <w:r w:rsidRPr="00EC60BF">
        <w:rPr>
          <w:rFonts w:eastAsiaTheme="minorHAnsi"/>
          <w:color w:val="000000"/>
          <w:sz w:val="28"/>
          <w:szCs w:val="28"/>
          <w:lang w:eastAsia="en-US"/>
        </w:rPr>
        <w:t>полномочия</w:t>
      </w:r>
      <w:proofErr w:type="gramEnd"/>
      <w:r w:rsidRPr="00EC60BF">
        <w:rPr>
          <w:rFonts w:eastAsiaTheme="minorHAnsi"/>
          <w:color w:val="000000"/>
          <w:sz w:val="28"/>
          <w:szCs w:val="28"/>
          <w:lang w:eastAsia="en-US"/>
        </w:rPr>
        <w:t xml:space="preserve"> предусмотренные действующим законодательством и правовыми актами органов местного самоуправления.</w:t>
      </w:r>
    </w:p>
    <w:p w:rsidR="00BE4973" w:rsidRDefault="00BE4973"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 xml:space="preserve">Статья 5. Полномочия администрации МО </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Полномочия Администрации МО по приватизации муниципального имущества: </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 осуществление функций продавца при продаже муниципального имущества. </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принятие решения об условиях приватизации муниципального недвижимого имущества;</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определение порядка и условий приватизации муниципального движимого имущества;</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отчуждение муниципального имущества в виде доли в праве собственности на имущество, в том числе недвижимости;</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принятие правовых актов по вопросам приватизации имущества;</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 xml:space="preserve">осуществление </w:t>
      </w:r>
      <w:proofErr w:type="gramStart"/>
      <w:r w:rsidR="00EC60BF" w:rsidRPr="00EC60BF">
        <w:rPr>
          <w:rFonts w:eastAsiaTheme="minorHAnsi"/>
          <w:color w:val="000000"/>
          <w:sz w:val="28"/>
          <w:szCs w:val="28"/>
          <w:lang w:eastAsia="en-US"/>
        </w:rPr>
        <w:t>контроля за</w:t>
      </w:r>
      <w:proofErr w:type="gramEnd"/>
      <w:r w:rsidR="00EC60BF" w:rsidRPr="00EC60BF">
        <w:rPr>
          <w:rFonts w:eastAsiaTheme="minorHAnsi"/>
          <w:color w:val="000000"/>
          <w:sz w:val="28"/>
          <w:szCs w:val="28"/>
          <w:lang w:eastAsia="en-US"/>
        </w:rPr>
        <w:t xml:space="preserve"> приватизацией муниципального имущества; </w:t>
      </w:r>
    </w:p>
    <w:p w:rsidR="00EC60BF" w:rsidRPr="00EC60BF" w:rsidRDefault="00BE4973" w:rsidP="00BE4973">
      <w:pPr>
        <w:widowControl w:val="0"/>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иные полномочия, предусмотренные действующим законодательством и правовыми актами органов местного самоуправления.</w:t>
      </w:r>
    </w:p>
    <w:p w:rsidR="00EC60BF" w:rsidRPr="00EC60BF" w:rsidRDefault="00EC60BF" w:rsidP="00411F80">
      <w:pPr>
        <w:widowControl w:val="0"/>
        <w:autoSpaceDE w:val="0"/>
        <w:autoSpaceDN w:val="0"/>
        <w:adjustRightInd w:val="0"/>
        <w:ind w:left="567" w:firstLine="709"/>
        <w:jc w:val="both"/>
        <w:rPr>
          <w:rFonts w:eastAsiaTheme="minorHAnsi"/>
          <w:color w:val="000000"/>
          <w:sz w:val="28"/>
          <w:szCs w:val="28"/>
          <w:lang w:eastAsia="en-US"/>
        </w:rPr>
      </w:pPr>
    </w:p>
    <w:p w:rsidR="00EC60BF" w:rsidRPr="00EC60BF" w:rsidRDefault="00EC60BF" w:rsidP="00411F80">
      <w:pPr>
        <w:shd w:val="clear" w:color="auto" w:fill="FFFFFF"/>
        <w:ind w:firstLine="709"/>
        <w:jc w:val="center"/>
        <w:rPr>
          <w:sz w:val="28"/>
          <w:szCs w:val="28"/>
        </w:rPr>
      </w:pPr>
      <w:r w:rsidRPr="00EC60BF">
        <w:rPr>
          <w:rFonts w:eastAsiaTheme="minorHAnsi"/>
          <w:sz w:val="28"/>
          <w:szCs w:val="28"/>
          <w:lang w:eastAsia="en-US"/>
        </w:rPr>
        <w:t xml:space="preserve">Глава III. </w:t>
      </w:r>
      <w:r w:rsidRPr="00EC60BF">
        <w:rPr>
          <w:bCs/>
          <w:sz w:val="28"/>
          <w:szCs w:val="28"/>
        </w:rPr>
        <w:t>Планирование приватизации муниципального имущества</w:t>
      </w:r>
    </w:p>
    <w:p w:rsidR="00EC60BF" w:rsidRPr="00EC60BF" w:rsidRDefault="00EC60BF" w:rsidP="00411F80">
      <w:pPr>
        <w:shd w:val="clear" w:color="auto" w:fill="FFFFFF"/>
        <w:ind w:firstLine="709"/>
        <w:jc w:val="both"/>
        <w:rPr>
          <w:sz w:val="28"/>
          <w:szCs w:val="28"/>
        </w:rPr>
      </w:pPr>
    </w:p>
    <w:p w:rsidR="00EC60BF" w:rsidRPr="00EC60BF" w:rsidRDefault="00EC60BF" w:rsidP="00411F80">
      <w:pPr>
        <w:ind w:firstLine="709"/>
        <w:jc w:val="both"/>
        <w:rPr>
          <w:sz w:val="28"/>
          <w:szCs w:val="28"/>
        </w:rPr>
      </w:pPr>
      <w:r w:rsidRPr="00EC60BF">
        <w:rPr>
          <w:sz w:val="28"/>
          <w:szCs w:val="28"/>
        </w:rPr>
        <w:t>Статья 6. Прогнозный план (программа) приватизации муниципального имущества</w:t>
      </w:r>
    </w:p>
    <w:p w:rsidR="00EC60BF" w:rsidRPr="00EC60BF" w:rsidRDefault="00EC60BF" w:rsidP="00411F80">
      <w:pPr>
        <w:ind w:firstLine="709"/>
        <w:jc w:val="both"/>
        <w:rPr>
          <w:rFonts w:eastAsiaTheme="minorHAnsi"/>
          <w:bCs/>
          <w:sz w:val="28"/>
          <w:szCs w:val="28"/>
          <w:lang w:eastAsia="en-US"/>
        </w:rPr>
      </w:pPr>
      <w:r w:rsidRPr="00EC60BF">
        <w:rPr>
          <w:sz w:val="28"/>
          <w:szCs w:val="28"/>
        </w:rPr>
        <w:t>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r w:rsidRPr="00EC60BF">
        <w:rPr>
          <w:rFonts w:eastAsiaTheme="minorHAnsi"/>
          <w:bCs/>
          <w:sz w:val="28"/>
          <w:szCs w:val="28"/>
          <w:lang w:eastAsia="en-US"/>
        </w:rPr>
        <w:t xml:space="preserve"> и плановый период.</w:t>
      </w:r>
    </w:p>
    <w:p w:rsidR="00EC60BF" w:rsidRPr="00EC60BF" w:rsidRDefault="00BE4973" w:rsidP="00411F80">
      <w:pPr>
        <w:shd w:val="clear" w:color="auto" w:fill="FFFFFF"/>
        <w:ind w:firstLine="709"/>
        <w:jc w:val="both"/>
        <w:rPr>
          <w:sz w:val="28"/>
          <w:szCs w:val="28"/>
        </w:rPr>
      </w:pPr>
      <w:r>
        <w:rPr>
          <w:sz w:val="28"/>
          <w:szCs w:val="28"/>
        </w:rPr>
        <w:t xml:space="preserve">2. </w:t>
      </w:r>
      <w:r w:rsidR="00EC60BF" w:rsidRPr="00EC60BF">
        <w:rPr>
          <w:sz w:val="28"/>
          <w:szCs w:val="28"/>
        </w:rPr>
        <w:t>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EC60BF" w:rsidRPr="00EC60BF" w:rsidRDefault="00BE4973" w:rsidP="00411F80">
      <w:pPr>
        <w:shd w:val="clear" w:color="auto" w:fill="FFFFFF"/>
        <w:ind w:firstLine="709"/>
        <w:jc w:val="both"/>
        <w:rPr>
          <w:sz w:val="28"/>
          <w:szCs w:val="28"/>
        </w:rPr>
      </w:pPr>
      <w:r>
        <w:rPr>
          <w:sz w:val="28"/>
          <w:szCs w:val="28"/>
        </w:rPr>
        <w:t xml:space="preserve">3. </w:t>
      </w:r>
      <w:r w:rsidR="00EC60BF" w:rsidRPr="00EC60BF">
        <w:rPr>
          <w:sz w:val="28"/>
          <w:szCs w:val="28"/>
        </w:rPr>
        <w:t>Администрация МО разрабатывает и выносит прогнозный план (программу) на утверждение совету депутатов МО.</w:t>
      </w:r>
    </w:p>
    <w:p w:rsidR="00EC60BF" w:rsidRPr="00EC60BF" w:rsidRDefault="00EC60BF" w:rsidP="00411F80">
      <w:pPr>
        <w:shd w:val="clear" w:color="auto" w:fill="FFFFFF"/>
        <w:ind w:firstLine="709"/>
        <w:jc w:val="both"/>
        <w:rPr>
          <w:sz w:val="28"/>
          <w:szCs w:val="28"/>
        </w:rPr>
      </w:pPr>
      <w:r w:rsidRPr="00EC60BF">
        <w:rPr>
          <w:sz w:val="28"/>
          <w:szCs w:val="28"/>
        </w:rPr>
        <w:t>4. Решения о включении или исключении объектов из прогнозного плана (программы) приватизации муници</w:t>
      </w:r>
      <w:r w:rsidR="00BE4973">
        <w:rPr>
          <w:sz w:val="28"/>
          <w:szCs w:val="28"/>
        </w:rPr>
        <w:t xml:space="preserve">пального имущества, принимаются Советом </w:t>
      </w:r>
      <w:r w:rsidRPr="00EC60BF">
        <w:rPr>
          <w:sz w:val="28"/>
          <w:szCs w:val="28"/>
        </w:rPr>
        <w:t>депутатов МО.</w:t>
      </w:r>
    </w:p>
    <w:p w:rsidR="00EC60BF" w:rsidRPr="00EC60BF" w:rsidRDefault="00EC60BF" w:rsidP="00411F80">
      <w:pPr>
        <w:shd w:val="clear" w:color="auto" w:fill="FFFFFF"/>
        <w:ind w:firstLine="709"/>
        <w:jc w:val="both"/>
        <w:rPr>
          <w:sz w:val="28"/>
          <w:szCs w:val="28"/>
        </w:rPr>
      </w:pPr>
      <w:r w:rsidRPr="00EC60BF">
        <w:rPr>
          <w:sz w:val="28"/>
          <w:szCs w:val="28"/>
        </w:rPr>
        <w:t xml:space="preserve">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w:t>
      </w:r>
      <w:r w:rsidRPr="00EC60BF">
        <w:rPr>
          <w:sz w:val="28"/>
          <w:szCs w:val="28"/>
        </w:rPr>
        <w:lastRenderedPageBreak/>
        <w:t>способа, срока и цены сделки продажи направляется Администрацией МО в совет депутатов МО до 1 марта.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tabs>
          <w:tab w:val="left" w:pos="6280"/>
        </w:tabs>
        <w:autoSpaceDE w:val="0"/>
        <w:autoSpaceDN w:val="0"/>
        <w:adjustRightInd w:val="0"/>
        <w:ind w:firstLine="709"/>
        <w:jc w:val="both"/>
        <w:rPr>
          <w:color w:val="000000"/>
          <w:sz w:val="28"/>
          <w:szCs w:val="28"/>
        </w:rPr>
      </w:pPr>
      <w:r w:rsidRPr="00EC60BF">
        <w:rPr>
          <w:color w:val="000000"/>
          <w:sz w:val="28"/>
          <w:szCs w:val="28"/>
        </w:rPr>
        <w:t>Глава IV. Порядок приватизации муниципального имущества</w:t>
      </w:r>
    </w:p>
    <w:p w:rsidR="00EC60BF" w:rsidRPr="00EC60BF" w:rsidRDefault="00EC60BF" w:rsidP="00411F80">
      <w:pPr>
        <w:widowControl w:val="0"/>
        <w:tabs>
          <w:tab w:val="left" w:pos="6280"/>
        </w:tabs>
        <w:autoSpaceDE w:val="0"/>
        <w:autoSpaceDN w:val="0"/>
        <w:adjustRightInd w:val="0"/>
        <w:ind w:firstLine="709"/>
        <w:jc w:val="both"/>
        <w:rPr>
          <w:color w:val="000000"/>
          <w:sz w:val="28"/>
          <w:szCs w:val="28"/>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 xml:space="preserve">Статья 7. Порядок принятия решения об условиях приватизации муниципального имущества </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 </w:t>
      </w:r>
      <w:r w:rsidR="00EC60BF" w:rsidRPr="00EC60BF">
        <w:rPr>
          <w:rFonts w:eastAsiaTheme="minorHAnsi"/>
          <w:color w:val="000000"/>
          <w:sz w:val="28"/>
          <w:szCs w:val="28"/>
          <w:lang w:eastAsia="en-US"/>
        </w:rPr>
        <w:t>Решение об условиях приватизации муниципального движимого имущества, а также решение об отчуждении муниципального имущества в виде доли в праве собственности на имущество, в том числе недвижимости, принимается Администрацией МО.</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2. </w:t>
      </w:r>
      <w:r w:rsidR="00EC60BF" w:rsidRPr="00EC60BF">
        <w:rPr>
          <w:rFonts w:eastAsiaTheme="minorHAnsi"/>
          <w:color w:val="000000"/>
          <w:sz w:val="28"/>
          <w:szCs w:val="28"/>
          <w:lang w:eastAsia="en-US"/>
        </w:rPr>
        <w:t>В решении об условиях приватизации муниципального имущества должны содержаться следующие сведения:</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наименование имущества и иные позволяющие его индивидуализировать данные (характеристика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способ приватизации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начальная цена;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срок рассрочки платежа (в случае ее предоставления);</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иные необходимые для приватизации имущества сведения.</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C60BF" w:rsidRPr="00EC60BF" w:rsidRDefault="00BE4973"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EC60BF" w:rsidRPr="00EC60BF">
        <w:rPr>
          <w:rFonts w:eastAsiaTheme="minorHAnsi"/>
          <w:color w:val="000000"/>
          <w:sz w:val="28"/>
          <w:szCs w:val="28"/>
          <w:lang w:eastAsia="en-US"/>
        </w:rPr>
        <w:t xml:space="preserve">состав подлежащего приватизации имущественного комплекса унитарного предприятия, определенный в соответствии с Законом; </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C60BF" w:rsidRPr="00EC60BF" w:rsidRDefault="00EC60BF" w:rsidP="00411F80">
      <w:pPr>
        <w:autoSpaceDE w:val="0"/>
        <w:autoSpaceDN w:val="0"/>
        <w:adjustRightInd w:val="0"/>
        <w:ind w:firstLine="709"/>
        <w:jc w:val="both"/>
        <w:rPr>
          <w:sz w:val="28"/>
          <w:szCs w:val="28"/>
        </w:rPr>
      </w:pPr>
      <w:r w:rsidRPr="00EC60BF">
        <w:rPr>
          <w:sz w:val="28"/>
          <w:szCs w:val="28"/>
        </w:rPr>
        <w:t xml:space="preserve">- размер уставного капитала акционерного общества или общества с ограниченной ответственностью, </w:t>
      </w:r>
      <w:proofErr w:type="gramStart"/>
      <w:r w:rsidRPr="00EC60BF">
        <w:rPr>
          <w:sz w:val="28"/>
          <w:szCs w:val="28"/>
        </w:rPr>
        <w:t>создаваемых</w:t>
      </w:r>
      <w:proofErr w:type="gramEnd"/>
      <w:r w:rsidRPr="00EC60BF">
        <w:rPr>
          <w:sz w:val="28"/>
          <w:szCs w:val="28"/>
        </w:rPr>
        <w:t xml:space="preserve"> посредством преобразования унитарного предприятия;</w:t>
      </w:r>
    </w:p>
    <w:p w:rsidR="00EC60BF" w:rsidRPr="00EC60BF" w:rsidRDefault="00EC60BF" w:rsidP="00411F80">
      <w:pPr>
        <w:autoSpaceDE w:val="0"/>
        <w:autoSpaceDN w:val="0"/>
        <w:adjustRightInd w:val="0"/>
        <w:ind w:firstLine="709"/>
        <w:jc w:val="both"/>
        <w:rPr>
          <w:sz w:val="28"/>
          <w:szCs w:val="28"/>
        </w:rPr>
      </w:pPr>
      <w:r w:rsidRPr="00EC60BF">
        <w:rPr>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имущества осуществлялась посредством аукциона. Если аукцион по продаже муниципального имущества был признан несостоявшимся, продажа муниципального имущества осуществляется на основании постановления Администрации МО посредством публичного предложения, а также без объявления цены. </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Изменение либо отмена решений об условиях приватизации муниципального имущества производятся Администрацией МО в месячный срок со дня признания продажи муниципального имущества несостоявшейся. </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r w:rsidRPr="00EC60BF">
        <w:rPr>
          <w:rFonts w:eastAsiaTheme="minorHAnsi"/>
          <w:bCs/>
          <w:color w:val="000000"/>
          <w:sz w:val="28"/>
          <w:szCs w:val="28"/>
          <w:lang w:eastAsia="en-US"/>
        </w:rPr>
        <w:t>Статья 8. Определение цены муниципального имущества, подлежащего приватизации</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EC60BF" w:rsidRPr="00EC60BF" w:rsidRDefault="00BE4973" w:rsidP="00411F80">
      <w:pPr>
        <w:autoSpaceDE w:val="0"/>
        <w:autoSpaceDN w:val="0"/>
        <w:adjustRightInd w:val="0"/>
        <w:ind w:firstLine="709"/>
        <w:jc w:val="both"/>
        <w:rPr>
          <w:sz w:val="28"/>
          <w:szCs w:val="28"/>
        </w:rPr>
      </w:pPr>
      <w:r>
        <w:rPr>
          <w:color w:val="000000"/>
          <w:sz w:val="28"/>
          <w:szCs w:val="28"/>
        </w:rPr>
        <w:t xml:space="preserve">2. </w:t>
      </w:r>
      <w:proofErr w:type="gramStart"/>
      <w:r w:rsidR="00EC60BF" w:rsidRPr="00EC60BF">
        <w:rPr>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9. Способы приватизации муниципального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1. Приватизация муниципального имущества осуществляется следующими способами:</w:t>
      </w:r>
    </w:p>
    <w:p w:rsidR="00EC60BF" w:rsidRPr="00EC60BF" w:rsidRDefault="00EC60BF" w:rsidP="00411F80">
      <w:pPr>
        <w:autoSpaceDE w:val="0"/>
        <w:autoSpaceDN w:val="0"/>
        <w:adjustRightInd w:val="0"/>
        <w:ind w:firstLine="709"/>
        <w:jc w:val="both"/>
        <w:rPr>
          <w:sz w:val="28"/>
          <w:szCs w:val="28"/>
        </w:rPr>
      </w:pPr>
      <w:r w:rsidRPr="00EC60BF">
        <w:rPr>
          <w:sz w:val="28"/>
          <w:szCs w:val="28"/>
        </w:rPr>
        <w:t>1) преобразование унитарного предприятия в акционерное общество;</w:t>
      </w:r>
    </w:p>
    <w:p w:rsidR="00EC60BF" w:rsidRPr="00EC60BF" w:rsidRDefault="00EC60BF" w:rsidP="00411F80">
      <w:pPr>
        <w:autoSpaceDE w:val="0"/>
        <w:autoSpaceDN w:val="0"/>
        <w:adjustRightInd w:val="0"/>
        <w:ind w:firstLine="709"/>
        <w:jc w:val="both"/>
        <w:rPr>
          <w:sz w:val="28"/>
          <w:szCs w:val="28"/>
        </w:rPr>
      </w:pPr>
      <w:r w:rsidRPr="00EC60BF">
        <w:rPr>
          <w:sz w:val="28"/>
          <w:szCs w:val="28"/>
        </w:rPr>
        <w:t>2) преобразование унитарного предприятия в общество с ограниченной ответственностью;</w:t>
      </w:r>
    </w:p>
    <w:p w:rsidR="00EC60BF" w:rsidRPr="00EC60BF" w:rsidRDefault="00EC60BF" w:rsidP="00411F80">
      <w:pPr>
        <w:autoSpaceDE w:val="0"/>
        <w:autoSpaceDN w:val="0"/>
        <w:adjustRightInd w:val="0"/>
        <w:ind w:firstLine="709"/>
        <w:jc w:val="both"/>
        <w:rPr>
          <w:sz w:val="28"/>
          <w:szCs w:val="28"/>
        </w:rPr>
      </w:pPr>
      <w:r w:rsidRPr="00EC60BF">
        <w:rPr>
          <w:sz w:val="28"/>
          <w:szCs w:val="28"/>
        </w:rPr>
        <w:t>3) продажа муниципального имущества на аукционе;</w:t>
      </w:r>
    </w:p>
    <w:p w:rsidR="00EC60BF" w:rsidRPr="00EC60BF" w:rsidRDefault="00BE4973" w:rsidP="00411F80">
      <w:pPr>
        <w:autoSpaceDE w:val="0"/>
        <w:autoSpaceDN w:val="0"/>
        <w:adjustRightInd w:val="0"/>
        <w:ind w:firstLine="709"/>
        <w:jc w:val="both"/>
        <w:rPr>
          <w:sz w:val="28"/>
          <w:szCs w:val="28"/>
        </w:rPr>
      </w:pPr>
      <w:r>
        <w:rPr>
          <w:sz w:val="28"/>
          <w:szCs w:val="28"/>
        </w:rPr>
        <w:t xml:space="preserve">4) </w:t>
      </w:r>
      <w:r w:rsidR="00EC60BF" w:rsidRPr="00EC60BF">
        <w:rPr>
          <w:sz w:val="28"/>
          <w:szCs w:val="28"/>
        </w:rPr>
        <w:t>продажа акций акционерных обществ на специализированном аукционе;</w:t>
      </w:r>
    </w:p>
    <w:p w:rsidR="00EC60BF" w:rsidRPr="00EC60BF" w:rsidRDefault="00EC60BF" w:rsidP="00411F80">
      <w:pPr>
        <w:autoSpaceDE w:val="0"/>
        <w:autoSpaceDN w:val="0"/>
        <w:adjustRightInd w:val="0"/>
        <w:ind w:firstLine="709"/>
        <w:jc w:val="both"/>
        <w:rPr>
          <w:sz w:val="28"/>
          <w:szCs w:val="28"/>
        </w:rPr>
      </w:pPr>
      <w:r w:rsidRPr="00EC60BF">
        <w:rPr>
          <w:sz w:val="28"/>
          <w:szCs w:val="28"/>
        </w:rPr>
        <w:t>5) продажа муниципального имущества на конкурсе;</w:t>
      </w:r>
    </w:p>
    <w:p w:rsidR="00EC60BF" w:rsidRPr="00EC60BF" w:rsidRDefault="00EC60BF" w:rsidP="00411F80">
      <w:pPr>
        <w:autoSpaceDE w:val="0"/>
        <w:autoSpaceDN w:val="0"/>
        <w:adjustRightInd w:val="0"/>
        <w:ind w:firstLine="709"/>
        <w:jc w:val="both"/>
        <w:rPr>
          <w:sz w:val="28"/>
          <w:szCs w:val="28"/>
        </w:rPr>
      </w:pPr>
      <w:r w:rsidRPr="00EC60BF">
        <w:rPr>
          <w:sz w:val="28"/>
          <w:szCs w:val="28"/>
        </w:rPr>
        <w:t>6)</w:t>
      </w:r>
      <w:r w:rsidR="00BE4973">
        <w:rPr>
          <w:color w:val="000000"/>
          <w:sz w:val="28"/>
          <w:szCs w:val="28"/>
        </w:rPr>
        <w:t xml:space="preserve"> </w:t>
      </w:r>
      <w:r w:rsidRPr="00EC60BF">
        <w:rPr>
          <w:color w:val="000000"/>
          <w:sz w:val="28"/>
          <w:szCs w:val="28"/>
        </w:rPr>
        <w:t>продажа за пределами территории Российской Федерации находящихся в муниципальной собственности акций открытых акционерных обществ;</w:t>
      </w:r>
    </w:p>
    <w:p w:rsidR="00EC60BF" w:rsidRPr="00EC60BF" w:rsidRDefault="00BE4973" w:rsidP="00411F80">
      <w:pPr>
        <w:autoSpaceDE w:val="0"/>
        <w:autoSpaceDN w:val="0"/>
        <w:adjustRightInd w:val="0"/>
        <w:ind w:firstLine="709"/>
        <w:jc w:val="both"/>
        <w:rPr>
          <w:sz w:val="28"/>
          <w:szCs w:val="28"/>
        </w:rPr>
      </w:pPr>
      <w:r>
        <w:rPr>
          <w:sz w:val="28"/>
          <w:szCs w:val="28"/>
        </w:rPr>
        <w:t xml:space="preserve">7) </w:t>
      </w:r>
      <w:r w:rsidR="00EC60BF" w:rsidRPr="00EC60BF">
        <w:rPr>
          <w:sz w:val="28"/>
          <w:szCs w:val="28"/>
        </w:rPr>
        <w:t>продажа муниципального имущества посредством публичного предложения;</w:t>
      </w:r>
    </w:p>
    <w:p w:rsidR="00EC60BF" w:rsidRPr="00EC60BF" w:rsidRDefault="00EC60BF" w:rsidP="00411F80">
      <w:pPr>
        <w:autoSpaceDE w:val="0"/>
        <w:autoSpaceDN w:val="0"/>
        <w:adjustRightInd w:val="0"/>
        <w:ind w:firstLine="709"/>
        <w:jc w:val="both"/>
        <w:rPr>
          <w:sz w:val="28"/>
          <w:szCs w:val="28"/>
        </w:rPr>
      </w:pPr>
      <w:r w:rsidRPr="00EC60BF">
        <w:rPr>
          <w:sz w:val="28"/>
          <w:szCs w:val="28"/>
        </w:rPr>
        <w:t>8) продажа муниципального имущества без объявления цены;</w:t>
      </w:r>
    </w:p>
    <w:p w:rsidR="00EC60BF" w:rsidRPr="00EC60BF" w:rsidRDefault="00EC60BF" w:rsidP="00411F80">
      <w:pPr>
        <w:autoSpaceDE w:val="0"/>
        <w:autoSpaceDN w:val="0"/>
        <w:adjustRightInd w:val="0"/>
        <w:ind w:firstLine="709"/>
        <w:jc w:val="both"/>
        <w:rPr>
          <w:sz w:val="28"/>
          <w:szCs w:val="28"/>
        </w:rPr>
      </w:pPr>
      <w:r w:rsidRPr="00EC60BF">
        <w:rPr>
          <w:sz w:val="28"/>
          <w:szCs w:val="28"/>
        </w:rPr>
        <w:t>9) внесение муниципального имущества в качестве вклада в уставные капиталы акционерных обществ;</w:t>
      </w:r>
    </w:p>
    <w:p w:rsidR="00EC60BF" w:rsidRPr="00EC60BF" w:rsidRDefault="00BE4973" w:rsidP="00411F80">
      <w:pPr>
        <w:autoSpaceDE w:val="0"/>
        <w:autoSpaceDN w:val="0"/>
        <w:adjustRightInd w:val="0"/>
        <w:ind w:firstLine="709"/>
        <w:jc w:val="both"/>
        <w:rPr>
          <w:sz w:val="28"/>
          <w:szCs w:val="28"/>
        </w:rPr>
      </w:pPr>
      <w:r>
        <w:rPr>
          <w:sz w:val="28"/>
          <w:szCs w:val="28"/>
        </w:rPr>
        <w:t xml:space="preserve">10) </w:t>
      </w:r>
      <w:r w:rsidR="00EC60BF" w:rsidRPr="00EC60BF">
        <w:rPr>
          <w:sz w:val="28"/>
          <w:szCs w:val="28"/>
        </w:rPr>
        <w:t>продажа акций акционерных обществ по результатам доверительного управления.</w:t>
      </w:r>
    </w:p>
    <w:p w:rsidR="00EC60BF" w:rsidRPr="00EC60BF" w:rsidRDefault="00EC60BF" w:rsidP="00411F80">
      <w:pPr>
        <w:autoSpaceDE w:val="0"/>
        <w:autoSpaceDN w:val="0"/>
        <w:adjustRightInd w:val="0"/>
        <w:ind w:firstLine="709"/>
        <w:jc w:val="both"/>
        <w:rPr>
          <w:sz w:val="28"/>
          <w:szCs w:val="28"/>
        </w:rPr>
      </w:pPr>
      <w:r w:rsidRPr="00EC60BF">
        <w:rPr>
          <w:sz w:val="28"/>
          <w:szCs w:val="28"/>
        </w:rPr>
        <w:t>Продажа муниципального имущества способами, установленными подпунктами 3, 4, 7, 8 настоящей статьи, осуществляется в электронной форме.</w:t>
      </w: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BE4973" w:rsidP="00411F80">
      <w:pPr>
        <w:widowControl w:val="0"/>
        <w:autoSpaceDE w:val="0"/>
        <w:autoSpaceDN w:val="0"/>
        <w:adjustRightInd w:val="0"/>
        <w:ind w:firstLine="709"/>
        <w:jc w:val="both"/>
        <w:rPr>
          <w:rFonts w:eastAsiaTheme="minorHAnsi"/>
          <w:bCs/>
          <w:color w:val="000000"/>
          <w:sz w:val="28"/>
          <w:szCs w:val="28"/>
          <w:lang w:eastAsia="en-US"/>
        </w:rPr>
      </w:pPr>
      <w:r>
        <w:rPr>
          <w:rFonts w:eastAsiaTheme="minorHAnsi"/>
          <w:bCs/>
          <w:color w:val="000000"/>
          <w:sz w:val="28"/>
          <w:szCs w:val="28"/>
          <w:lang w:eastAsia="en-US"/>
        </w:rPr>
        <w:t xml:space="preserve">Статья 10. </w:t>
      </w:r>
      <w:r w:rsidR="00EC60BF" w:rsidRPr="00EC60BF">
        <w:rPr>
          <w:rFonts w:eastAsiaTheme="minorHAnsi"/>
          <w:bCs/>
          <w:color w:val="000000"/>
          <w:sz w:val="28"/>
          <w:szCs w:val="28"/>
          <w:lang w:eastAsia="en-US"/>
        </w:rPr>
        <w:t>Информационное обеспечение приватизации муниципального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 xml:space="preserve">1. </w:t>
      </w:r>
      <w:proofErr w:type="gramStart"/>
      <w:r w:rsidRPr="00EC60BF">
        <w:rPr>
          <w:rFonts w:eastAsiaTheme="minorHAnsi"/>
          <w:bCs/>
          <w:sz w:val="28"/>
          <w:szCs w:val="28"/>
          <w:lang w:eastAsia="en-US"/>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w:t>
      </w:r>
      <w:r w:rsidRPr="00EC60BF">
        <w:rPr>
          <w:rFonts w:eastAsiaTheme="minorHAnsi"/>
          <w:bCs/>
          <w:sz w:val="28"/>
          <w:szCs w:val="28"/>
          <w:lang w:eastAsia="en-US"/>
        </w:rPr>
        <w:lastRenderedPageBreak/>
        <w:t xml:space="preserve">о приватизации и включающие в себя размещение на официальных сайтах в сети «Интернет» </w:t>
      </w:r>
      <w:hyperlink r:id="rId12" w:history="1">
        <w:r w:rsidRPr="00EC60BF">
          <w:rPr>
            <w:rFonts w:eastAsiaTheme="minorHAnsi"/>
            <w:bCs/>
            <w:sz w:val="28"/>
            <w:szCs w:val="28"/>
            <w:lang w:eastAsia="en-US"/>
          </w:rPr>
          <w:t>прогнозного плана</w:t>
        </w:r>
      </w:hyperlink>
      <w:r w:rsidRPr="00EC60BF">
        <w:rPr>
          <w:rFonts w:eastAsiaTheme="minorHAnsi"/>
          <w:bCs/>
          <w:sz w:val="28"/>
          <w:szCs w:val="28"/>
          <w:lang w:eastAsia="en-US"/>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EC60BF">
        <w:rPr>
          <w:rFonts w:eastAsiaTheme="minorHAnsi"/>
          <w:bCs/>
          <w:sz w:val="28"/>
          <w:szCs w:val="28"/>
          <w:lang w:eastAsia="en-US"/>
        </w:rPr>
        <w:t xml:space="preserve"> муниципального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Информация о приватизации муниципального имущества, указанная в настоящем пункте, подлежит размещению на официальном сайте Администрации МО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2)</w:t>
      </w:r>
      <w:r w:rsidR="00BE4973">
        <w:rPr>
          <w:rFonts w:eastAsiaTheme="minorHAnsi"/>
          <w:bCs/>
          <w:sz w:val="28"/>
          <w:szCs w:val="28"/>
          <w:lang w:eastAsia="en-US"/>
        </w:rPr>
        <w:t xml:space="preserve"> </w:t>
      </w:r>
      <w:r w:rsidRPr="00EC60BF">
        <w:rPr>
          <w:rFonts w:eastAsiaTheme="minorHAnsi"/>
          <w:bCs/>
          <w:sz w:val="28"/>
          <w:szCs w:val="28"/>
          <w:lang w:eastAsia="en-US"/>
        </w:rPr>
        <w:t>наименование такого имущества и иные позволяющие его индивидуализировать сведения (характеристика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3) способ приватизации такого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4) начальная цена продажи такого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5) форма подачи предложений о цене такого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6) условия и сроки платежа, необходимые реквизиты счетов;</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7) размер задатка, срок и порядок его внесения, необходимые реквизиты счетов;</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8) порядок, место, даты начала и окончания подачи заявок, предложений;</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9) исчерпывающий перечень представляемых участниками торгов документов и требования к их оформлению;</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10) срок заключения договора купли-продажи такого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11) порядок ознакомления покупателей с иной информацией, условиями договора купли-продажи такого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12)</w:t>
      </w:r>
      <w:r w:rsidR="00BE4973">
        <w:rPr>
          <w:rFonts w:eastAsiaTheme="minorHAnsi"/>
          <w:bCs/>
          <w:sz w:val="28"/>
          <w:szCs w:val="28"/>
          <w:lang w:eastAsia="en-US"/>
        </w:rPr>
        <w:t xml:space="preserve"> </w:t>
      </w:r>
      <w:r w:rsidRPr="00EC60BF">
        <w:rPr>
          <w:rFonts w:eastAsiaTheme="minorHAnsi"/>
          <w:bCs/>
          <w:sz w:val="28"/>
          <w:szCs w:val="28"/>
          <w:lang w:eastAsia="en-US"/>
        </w:rPr>
        <w:t>ограничения участия отдельных категорий физических лиц и юридических лиц в приватизации такого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13)</w:t>
      </w:r>
      <w:r w:rsidR="00BE4973">
        <w:rPr>
          <w:rFonts w:eastAsiaTheme="minorHAnsi"/>
          <w:bCs/>
          <w:sz w:val="28"/>
          <w:szCs w:val="28"/>
          <w:lang w:eastAsia="en-US"/>
        </w:rPr>
        <w:t xml:space="preserve"> </w:t>
      </w:r>
      <w:r w:rsidRPr="00EC60BF">
        <w:rPr>
          <w:rFonts w:eastAsiaTheme="minorHAnsi"/>
          <w:bCs/>
          <w:sz w:val="28"/>
          <w:szCs w:val="28"/>
          <w:lang w:eastAsia="en-US"/>
        </w:rPr>
        <w:t>порядок определения победителей (при проведен</w:t>
      </w:r>
      <w:proofErr w:type="gramStart"/>
      <w:r w:rsidRPr="00EC60BF">
        <w:rPr>
          <w:rFonts w:eastAsiaTheme="minorHAnsi"/>
          <w:bCs/>
          <w:sz w:val="28"/>
          <w:szCs w:val="28"/>
          <w:lang w:eastAsia="en-US"/>
        </w:rPr>
        <w:t>ии ау</w:t>
      </w:r>
      <w:proofErr w:type="gramEnd"/>
      <w:r w:rsidRPr="00EC60BF">
        <w:rPr>
          <w:rFonts w:eastAsiaTheme="minorHAnsi"/>
          <w:bCs/>
          <w:sz w:val="28"/>
          <w:szCs w:val="28"/>
          <w:lang w:eastAsia="en-US"/>
        </w:rPr>
        <w:t xml:space="preserve">кциона, специализированного аукциона, конкурса) либо лиц, имеющих право </w:t>
      </w:r>
      <w:r w:rsidRPr="00EC60BF">
        <w:rPr>
          <w:rFonts w:eastAsiaTheme="minorHAnsi"/>
          <w:bCs/>
          <w:sz w:val="28"/>
          <w:szCs w:val="28"/>
          <w:lang w:eastAsia="en-US"/>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14)</w:t>
      </w:r>
      <w:r w:rsidR="00BE4973">
        <w:rPr>
          <w:rFonts w:eastAsiaTheme="minorHAnsi"/>
          <w:bCs/>
          <w:sz w:val="28"/>
          <w:szCs w:val="28"/>
          <w:lang w:eastAsia="en-US"/>
        </w:rPr>
        <w:t xml:space="preserve"> </w:t>
      </w:r>
      <w:r w:rsidRPr="00EC60BF">
        <w:rPr>
          <w:rFonts w:eastAsiaTheme="minorHAnsi"/>
          <w:bCs/>
          <w:sz w:val="28"/>
          <w:szCs w:val="28"/>
          <w:lang w:eastAsia="en-US"/>
        </w:rPr>
        <w:t>место и срок подведения итогов продажи муниципального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15)</w:t>
      </w:r>
      <w:r w:rsidR="00BE4973">
        <w:rPr>
          <w:rFonts w:eastAsiaTheme="minorHAnsi"/>
          <w:bCs/>
          <w:sz w:val="28"/>
          <w:szCs w:val="28"/>
          <w:lang w:eastAsia="en-US"/>
        </w:rPr>
        <w:t xml:space="preserve"> </w:t>
      </w:r>
      <w:r w:rsidRPr="00EC60BF">
        <w:rPr>
          <w:rFonts w:eastAsiaTheme="minorHAnsi"/>
          <w:bCs/>
          <w:sz w:val="28"/>
          <w:szCs w:val="28"/>
          <w:lang w:eastAsia="en-U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C60BF" w:rsidRPr="00EC60BF" w:rsidRDefault="00BE4973" w:rsidP="00411F80">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4. </w:t>
      </w:r>
      <w:r w:rsidR="00EC60BF" w:rsidRPr="00EC60BF">
        <w:rPr>
          <w:rFonts w:eastAsiaTheme="minorHAnsi"/>
          <w:sz w:val="28"/>
          <w:szCs w:val="28"/>
          <w:lang w:eastAsia="en-US"/>
        </w:rPr>
        <w:t>При продаже муниципального имущества на аукционе в информационном сообщении помимо сведений, указанных в пункте 3 настоящей статьи, указывается величина повышения начальной цены («шаг аукциона»).</w:t>
      </w:r>
    </w:p>
    <w:p w:rsidR="00EC60BF" w:rsidRPr="00EC60BF" w:rsidRDefault="00BE4973"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w:t>
      </w:r>
      <w:r w:rsidR="00EC60BF" w:rsidRPr="00EC60BF">
        <w:rPr>
          <w:rFonts w:eastAsiaTheme="minorHAnsi"/>
          <w:bCs/>
          <w:sz w:val="28"/>
          <w:szCs w:val="28"/>
          <w:lang w:eastAsia="en-US"/>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 полное наименование, адрес (место нахождения) акционерного общества или общества с ограниченной ответственностью;</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3" w:history="1">
        <w:r w:rsidRPr="00EC60BF">
          <w:rPr>
            <w:rFonts w:eastAsiaTheme="minorHAnsi"/>
            <w:bCs/>
            <w:sz w:val="28"/>
            <w:szCs w:val="28"/>
            <w:lang w:eastAsia="en-US"/>
          </w:rPr>
          <w:t>статьей 10.1</w:t>
        </w:r>
      </w:hyperlink>
      <w:r w:rsidRPr="00EC60BF">
        <w:rPr>
          <w:rFonts w:eastAsiaTheme="minorHAnsi"/>
          <w:bCs/>
          <w:sz w:val="28"/>
          <w:szCs w:val="28"/>
          <w:lang w:eastAsia="en-US"/>
        </w:rPr>
        <w:t xml:space="preserve"> Закона;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7) площадь земельного участка или земельных участков, на которых расположено недвижимое имущество хозяйственного общества;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8) численность работников хозяйственного общества;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C60BF" w:rsidRPr="00EC60BF" w:rsidRDefault="00BE4973" w:rsidP="00411F80">
      <w:pPr>
        <w:autoSpaceDE w:val="0"/>
        <w:autoSpaceDN w:val="0"/>
        <w:adjustRightInd w:val="0"/>
        <w:ind w:firstLine="709"/>
        <w:jc w:val="both"/>
        <w:rPr>
          <w:rFonts w:eastAsiaTheme="minorHAnsi"/>
          <w:sz w:val="28"/>
          <w:szCs w:val="28"/>
          <w:lang w:eastAsia="en-US"/>
        </w:rPr>
      </w:pPr>
      <w:bookmarkStart w:id="1" w:name="Par32"/>
      <w:bookmarkEnd w:id="1"/>
      <w:r>
        <w:rPr>
          <w:rFonts w:eastAsiaTheme="minorHAnsi"/>
          <w:bCs/>
          <w:sz w:val="28"/>
          <w:szCs w:val="28"/>
          <w:lang w:eastAsia="en-US"/>
        </w:rPr>
        <w:lastRenderedPageBreak/>
        <w:t xml:space="preserve">6. </w:t>
      </w:r>
      <w:r w:rsidR="00EC60BF" w:rsidRPr="00EC60BF">
        <w:rPr>
          <w:rFonts w:eastAsiaTheme="minorHAnsi"/>
          <w:sz w:val="28"/>
          <w:szCs w:val="28"/>
          <w:lang w:eastAsia="en-US"/>
        </w:rPr>
        <w:t>Информационное сообщение о продаже посредством публичного предложения наряду со сведениями, предусмотренными пунктом 3 настоящей статьи, должно содержать следующие сведения:</w:t>
      </w:r>
    </w:p>
    <w:p w:rsidR="00EC60BF" w:rsidRPr="00EC60BF" w:rsidRDefault="00EC60BF" w:rsidP="00411F80">
      <w:pPr>
        <w:autoSpaceDE w:val="0"/>
        <w:autoSpaceDN w:val="0"/>
        <w:adjustRightInd w:val="0"/>
        <w:ind w:firstLine="709"/>
        <w:jc w:val="both"/>
        <w:rPr>
          <w:rFonts w:eastAsiaTheme="minorHAnsi"/>
          <w:sz w:val="28"/>
          <w:szCs w:val="28"/>
          <w:lang w:eastAsia="en-US"/>
        </w:rPr>
      </w:pPr>
      <w:r w:rsidRPr="00EC60BF">
        <w:rPr>
          <w:rFonts w:eastAsiaTheme="minorHAnsi"/>
          <w:sz w:val="28"/>
          <w:szCs w:val="28"/>
          <w:lang w:eastAsia="en-US"/>
        </w:rPr>
        <w:t>1) дата, время и место проведения продажи посредством публичного предложения;</w:t>
      </w:r>
    </w:p>
    <w:p w:rsidR="00EC60BF" w:rsidRPr="00EC60BF" w:rsidRDefault="00577F05" w:rsidP="00411F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EC60BF" w:rsidRPr="00EC60BF">
        <w:rPr>
          <w:rFonts w:eastAsiaTheme="minorHAnsi"/>
          <w:sz w:val="28"/>
          <w:szCs w:val="28"/>
          <w:lang w:eastAsia="en-US"/>
        </w:rPr>
        <w:t>величина снижения цены первоначального предложения («шаг понижения»), величина повышения цены в случае, предусмотренном Законом («шаг аукциона»);</w:t>
      </w:r>
    </w:p>
    <w:p w:rsidR="00EC60BF" w:rsidRPr="00EC60BF" w:rsidRDefault="00EC60BF" w:rsidP="00411F80">
      <w:pPr>
        <w:autoSpaceDE w:val="0"/>
        <w:autoSpaceDN w:val="0"/>
        <w:adjustRightInd w:val="0"/>
        <w:ind w:firstLine="709"/>
        <w:jc w:val="both"/>
        <w:rPr>
          <w:rFonts w:eastAsiaTheme="minorHAnsi"/>
          <w:sz w:val="28"/>
          <w:szCs w:val="28"/>
          <w:lang w:eastAsia="en-US"/>
        </w:rPr>
      </w:pPr>
      <w:r w:rsidRPr="00EC60BF">
        <w:rPr>
          <w:rFonts w:eastAsiaTheme="minorHAnsi"/>
          <w:sz w:val="28"/>
          <w:szCs w:val="28"/>
          <w:lang w:eastAsia="en-US"/>
        </w:rPr>
        <w:t>3) минимальная цена предложения, по которой может быть продано государственное или муниципальное имущество (цена отсечения).</w:t>
      </w:r>
    </w:p>
    <w:p w:rsidR="00EC60BF" w:rsidRPr="00EC60BF" w:rsidRDefault="00577F05" w:rsidP="00411F80">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7. </w:t>
      </w:r>
      <w:r w:rsidR="00EC60BF" w:rsidRPr="00EC60BF">
        <w:rPr>
          <w:rFonts w:eastAsiaTheme="minorHAnsi"/>
          <w:sz w:val="28"/>
          <w:szCs w:val="28"/>
          <w:lang w:eastAsia="en-US"/>
        </w:rPr>
        <w:t>Информационное сообщение о продаже муниципального имущества без объявления цены должно соответствовать требованиям, предусмотренным настоящей статьёй, за исключением начальной цены.</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8. </w:t>
      </w:r>
      <w:r w:rsidR="00EC60BF" w:rsidRPr="00EC60BF">
        <w:rPr>
          <w:rFonts w:eastAsiaTheme="minorHAnsi"/>
          <w:bCs/>
          <w:sz w:val="28"/>
          <w:szCs w:val="28"/>
          <w:lang w:eastAsia="en-US"/>
        </w:rPr>
        <w:t xml:space="preserve">По решению Администрации МО в информационном сообщении о продаже муниципального имущества указываются дополнительные сведения </w:t>
      </w:r>
    </w:p>
    <w:p w:rsidR="00EC60BF" w:rsidRPr="00EC60BF" w:rsidRDefault="00EC60BF" w:rsidP="00577F05">
      <w:pPr>
        <w:autoSpaceDE w:val="0"/>
        <w:autoSpaceDN w:val="0"/>
        <w:adjustRightInd w:val="0"/>
        <w:jc w:val="both"/>
        <w:rPr>
          <w:rFonts w:eastAsiaTheme="minorHAnsi"/>
          <w:bCs/>
          <w:sz w:val="28"/>
          <w:szCs w:val="28"/>
          <w:lang w:eastAsia="en-US"/>
        </w:rPr>
      </w:pPr>
      <w:r w:rsidRPr="00EC60BF">
        <w:rPr>
          <w:rFonts w:eastAsiaTheme="minorHAnsi"/>
          <w:bCs/>
          <w:sz w:val="28"/>
          <w:szCs w:val="28"/>
          <w:lang w:eastAsia="en-US"/>
        </w:rPr>
        <w:t>о подлежащем приватизации имуществе.</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 xml:space="preserve">9. В отношении объектов, включенных в </w:t>
      </w:r>
      <w:hyperlink r:id="rId14" w:history="1">
        <w:r w:rsidRPr="00EC60BF">
          <w:rPr>
            <w:rFonts w:eastAsiaTheme="minorHAnsi"/>
            <w:bCs/>
            <w:sz w:val="28"/>
            <w:szCs w:val="28"/>
            <w:lang w:eastAsia="en-US"/>
          </w:rPr>
          <w:t>прогнозный план</w:t>
        </w:r>
      </w:hyperlink>
      <w:r w:rsidRPr="00EC60BF">
        <w:rPr>
          <w:rFonts w:eastAsiaTheme="minorHAnsi"/>
          <w:bCs/>
          <w:sz w:val="28"/>
          <w:szCs w:val="28"/>
          <w:lang w:eastAsia="en-US"/>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10. </w:t>
      </w:r>
      <w:r w:rsidR="00EC60BF" w:rsidRPr="00EC60BF">
        <w:rPr>
          <w:rFonts w:eastAsiaTheme="minorHAnsi"/>
          <w:bCs/>
          <w:sz w:val="28"/>
          <w:szCs w:val="28"/>
          <w:lang w:eastAsia="en-US"/>
        </w:rPr>
        <w:t xml:space="preserve">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5" w:history="1">
        <w:r w:rsidR="00EC60BF" w:rsidRPr="00EC60BF">
          <w:rPr>
            <w:rFonts w:eastAsiaTheme="minorHAnsi"/>
            <w:bCs/>
            <w:sz w:val="28"/>
            <w:szCs w:val="28"/>
            <w:lang w:eastAsia="en-US"/>
          </w:rPr>
          <w:t>порядке</w:t>
        </w:r>
      </w:hyperlink>
      <w:r w:rsidR="00EC60BF" w:rsidRPr="00EC60BF">
        <w:rPr>
          <w:rFonts w:eastAsiaTheme="minorHAnsi"/>
          <w:bCs/>
          <w:sz w:val="28"/>
          <w:szCs w:val="28"/>
          <w:lang w:eastAsia="en-US"/>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11.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12.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13.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1) наименование продавца такого имущества;</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 </w:t>
      </w:r>
      <w:r w:rsidR="00EC60BF" w:rsidRPr="00EC60BF">
        <w:rPr>
          <w:rFonts w:eastAsiaTheme="minorHAnsi"/>
          <w:bCs/>
          <w:sz w:val="28"/>
          <w:szCs w:val="28"/>
          <w:lang w:eastAsia="en-US"/>
        </w:rPr>
        <w:t>наименование такого имущества и иные позволяющие его индивидуализировать сведения (характеристика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3) дата, время и место проведения торгов;</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lastRenderedPageBreak/>
        <w:t>4) цена сделки приватизации;</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6) имя физического лица или наименование юридического лица - победителя торгов.</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 xml:space="preserve">Статья 11. Порядок подачи заявок на приватизацию муниципального имущества </w:t>
      </w:r>
    </w:p>
    <w:p w:rsidR="00EC60BF" w:rsidRPr="00EC60BF" w:rsidRDefault="00577F05" w:rsidP="00577F05">
      <w:pPr>
        <w:tabs>
          <w:tab w:val="left" w:pos="851"/>
          <w:tab w:val="left" w:pos="1276"/>
        </w:tabs>
        <w:autoSpaceDE w:val="0"/>
        <w:autoSpaceDN w:val="0"/>
        <w:adjustRightInd w:val="0"/>
        <w:jc w:val="both"/>
        <w:rPr>
          <w:color w:val="000000"/>
          <w:sz w:val="28"/>
          <w:szCs w:val="28"/>
        </w:rPr>
      </w:pPr>
      <w:r>
        <w:rPr>
          <w:color w:val="000000"/>
          <w:sz w:val="28"/>
          <w:szCs w:val="28"/>
        </w:rPr>
        <w:tab/>
        <w:t xml:space="preserve">1. </w:t>
      </w:r>
      <w:r w:rsidR="00EC60BF" w:rsidRPr="00EC60BF">
        <w:rPr>
          <w:color w:val="000000"/>
          <w:sz w:val="28"/>
          <w:szCs w:val="28"/>
        </w:rPr>
        <w:t>Заявки на приватизацию подаются претендентами в Администрацию МО.</w:t>
      </w:r>
    </w:p>
    <w:p w:rsidR="00EC60BF" w:rsidRPr="00EC60BF" w:rsidRDefault="00577F05" w:rsidP="00577F05">
      <w:pPr>
        <w:tabs>
          <w:tab w:val="left" w:pos="851"/>
        </w:tabs>
        <w:autoSpaceDE w:val="0"/>
        <w:autoSpaceDN w:val="0"/>
        <w:adjustRightInd w:val="0"/>
        <w:jc w:val="both"/>
        <w:rPr>
          <w:sz w:val="28"/>
          <w:szCs w:val="28"/>
        </w:rPr>
      </w:pPr>
      <w:r>
        <w:rPr>
          <w:sz w:val="28"/>
          <w:szCs w:val="28"/>
        </w:rPr>
        <w:tab/>
        <w:t xml:space="preserve">2. </w:t>
      </w:r>
      <w:r w:rsidR="00EC60BF" w:rsidRPr="00EC60BF">
        <w:rPr>
          <w:sz w:val="28"/>
          <w:szCs w:val="28"/>
        </w:rPr>
        <w:t>Одновременно с заявкой претенденты представляют следующие документы:</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юридические лица:</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заверенные копии учредительных документов;</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 xml:space="preserve">физические лица предъявляют </w:t>
      </w:r>
      <w:hyperlink r:id="rId16" w:history="1">
        <w:r w:rsidR="00EC60BF" w:rsidRPr="00EC60BF">
          <w:rPr>
            <w:sz w:val="28"/>
            <w:szCs w:val="28"/>
          </w:rPr>
          <w:t>документ</w:t>
        </w:r>
      </w:hyperlink>
      <w:r w:rsidR="00EC60BF" w:rsidRPr="00EC60BF">
        <w:rPr>
          <w:sz w:val="28"/>
          <w:szCs w:val="28"/>
        </w:rPr>
        <w:t>, удостоверяющий личность, или представляют копии всех его листов.</w:t>
      </w:r>
    </w:p>
    <w:p w:rsidR="00EC60BF" w:rsidRPr="00EC60BF" w:rsidRDefault="00EC60BF" w:rsidP="00411F80">
      <w:pPr>
        <w:autoSpaceDE w:val="0"/>
        <w:autoSpaceDN w:val="0"/>
        <w:adjustRightInd w:val="0"/>
        <w:ind w:firstLine="709"/>
        <w:jc w:val="both"/>
        <w:rPr>
          <w:sz w:val="28"/>
          <w:szCs w:val="28"/>
        </w:rPr>
      </w:pPr>
      <w:r w:rsidRPr="00EC60BF">
        <w:rPr>
          <w:sz w:val="28"/>
          <w:szCs w:val="28"/>
        </w:rPr>
        <w:t>В случае</w:t>
      </w:r>
      <w:proofErr w:type="gramStart"/>
      <w:r w:rsidRPr="00EC60BF">
        <w:rPr>
          <w:sz w:val="28"/>
          <w:szCs w:val="28"/>
        </w:rPr>
        <w:t>,</w:t>
      </w:r>
      <w:proofErr w:type="gramEnd"/>
      <w:r w:rsidRPr="00EC60BF">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C60BF">
        <w:rPr>
          <w:sz w:val="28"/>
          <w:szCs w:val="28"/>
        </w:rPr>
        <w:t>,</w:t>
      </w:r>
      <w:proofErr w:type="gramEnd"/>
      <w:r w:rsidRPr="00EC60BF">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C60BF" w:rsidRPr="00EC60BF" w:rsidRDefault="00577F05" w:rsidP="00411F80">
      <w:pPr>
        <w:autoSpaceDE w:val="0"/>
        <w:autoSpaceDN w:val="0"/>
        <w:adjustRightInd w:val="0"/>
        <w:ind w:firstLine="709"/>
        <w:jc w:val="both"/>
        <w:rPr>
          <w:sz w:val="28"/>
          <w:szCs w:val="28"/>
        </w:rPr>
      </w:pPr>
      <w:r>
        <w:rPr>
          <w:sz w:val="28"/>
          <w:szCs w:val="28"/>
        </w:rPr>
        <w:t>3</w:t>
      </w:r>
      <w:r w:rsidR="00EC60BF" w:rsidRPr="00EC60BF">
        <w:rPr>
          <w:sz w:val="28"/>
          <w:szCs w:val="28"/>
        </w:rP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C60BF" w:rsidRPr="00EC60BF" w:rsidRDefault="00EC60BF" w:rsidP="00411F80">
      <w:pPr>
        <w:autoSpaceDE w:val="0"/>
        <w:autoSpaceDN w:val="0"/>
        <w:adjustRightInd w:val="0"/>
        <w:ind w:firstLine="709"/>
        <w:jc w:val="both"/>
        <w:rPr>
          <w:sz w:val="28"/>
          <w:szCs w:val="28"/>
        </w:rPr>
      </w:pPr>
      <w:r w:rsidRPr="00EC60BF">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C60BF" w:rsidRPr="00EC60BF" w:rsidRDefault="00EC60BF" w:rsidP="00411F80">
      <w:pPr>
        <w:autoSpaceDE w:val="0"/>
        <w:autoSpaceDN w:val="0"/>
        <w:adjustRightInd w:val="0"/>
        <w:ind w:firstLine="709"/>
        <w:jc w:val="both"/>
        <w:rPr>
          <w:sz w:val="28"/>
          <w:szCs w:val="28"/>
        </w:rPr>
      </w:pPr>
      <w:r w:rsidRPr="00EC60BF">
        <w:rPr>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w:t>
      </w:r>
      <w:r w:rsidRPr="00EC60BF">
        <w:rPr>
          <w:sz w:val="28"/>
          <w:szCs w:val="28"/>
        </w:rPr>
        <w:lastRenderedPageBreak/>
        <w:t>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C60BF" w:rsidRPr="00EC60BF" w:rsidRDefault="00EC60BF" w:rsidP="00411F80">
      <w:pPr>
        <w:autoSpaceDE w:val="0"/>
        <w:autoSpaceDN w:val="0"/>
        <w:adjustRightInd w:val="0"/>
        <w:ind w:firstLine="709"/>
        <w:jc w:val="both"/>
        <w:rPr>
          <w:sz w:val="28"/>
          <w:szCs w:val="28"/>
        </w:rPr>
      </w:pPr>
      <w:r w:rsidRPr="00EC60BF">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C60BF" w:rsidRPr="00EC60BF" w:rsidRDefault="00EC60BF" w:rsidP="00411F80">
      <w:pPr>
        <w:autoSpaceDE w:val="0"/>
        <w:autoSpaceDN w:val="0"/>
        <w:adjustRightInd w:val="0"/>
        <w:ind w:firstLine="709"/>
        <w:jc w:val="both"/>
        <w:rPr>
          <w:sz w:val="28"/>
          <w:szCs w:val="28"/>
        </w:rPr>
      </w:pPr>
      <w:r w:rsidRPr="00EC60BF">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C60BF" w:rsidRPr="00EC60BF" w:rsidRDefault="00577F05"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4. </w:t>
      </w:r>
      <w:r w:rsidR="00EC60BF" w:rsidRPr="00EC60BF">
        <w:rPr>
          <w:rFonts w:eastAsiaTheme="minorHAnsi"/>
          <w:color w:val="000000"/>
          <w:sz w:val="28"/>
          <w:szCs w:val="28"/>
          <w:lang w:eastAsia="en-US"/>
        </w:rPr>
        <w:t>Заявка на приватизацию считается зарегистрированной Администрацией МО в день ее подачи при условии, что претендент приложил к данной заявке документы, указанные в пункте 2 настоящей статьи. В случае</w:t>
      </w:r>
      <w:proofErr w:type="gramStart"/>
      <w:r w:rsidR="00EC60BF" w:rsidRPr="00EC60BF">
        <w:rPr>
          <w:rFonts w:eastAsiaTheme="minorHAnsi"/>
          <w:color w:val="000000"/>
          <w:sz w:val="28"/>
          <w:szCs w:val="28"/>
          <w:lang w:eastAsia="en-US"/>
        </w:rPr>
        <w:t>,</w:t>
      </w:r>
      <w:proofErr w:type="gramEnd"/>
      <w:r w:rsidR="00EC60BF" w:rsidRPr="00EC60BF">
        <w:rPr>
          <w:rFonts w:eastAsiaTheme="minorHAnsi"/>
          <w:color w:val="000000"/>
          <w:sz w:val="28"/>
          <w:szCs w:val="28"/>
          <w:lang w:eastAsia="en-US"/>
        </w:rPr>
        <w:t xml:space="preserve"> если претендент не предоставил в Администрацию МО необходимую документацию, то регистрация его заявки не производится. В случае</w:t>
      </w:r>
      <w:proofErr w:type="gramStart"/>
      <w:r w:rsidR="00EC60BF" w:rsidRPr="00EC60BF">
        <w:rPr>
          <w:rFonts w:eastAsiaTheme="minorHAnsi"/>
          <w:color w:val="000000"/>
          <w:sz w:val="28"/>
          <w:szCs w:val="28"/>
          <w:lang w:eastAsia="en-US"/>
        </w:rPr>
        <w:t>,</w:t>
      </w:r>
      <w:proofErr w:type="gramEnd"/>
      <w:r w:rsidR="00EC60BF" w:rsidRPr="00EC60BF">
        <w:rPr>
          <w:rFonts w:eastAsiaTheme="minorHAnsi"/>
          <w:color w:val="000000"/>
          <w:sz w:val="28"/>
          <w:szCs w:val="28"/>
          <w:lang w:eastAsia="en-US"/>
        </w:rPr>
        <w:t xml:space="preserve"> если претендентом предоставлена в Администрацию МО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EC60BF" w:rsidRPr="00EC60BF" w:rsidRDefault="00577F05"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5.</w:t>
      </w:r>
      <w:r w:rsidR="00EC60BF" w:rsidRPr="00EC60BF">
        <w:rPr>
          <w:rFonts w:eastAsiaTheme="minorHAnsi"/>
          <w:color w:val="000000"/>
          <w:sz w:val="28"/>
          <w:szCs w:val="28"/>
          <w:lang w:eastAsia="en-US"/>
        </w:rPr>
        <w:t xml:space="preserve"> Обязанность доказать свое право на приобретение муниципального имущества возлагается на претендента.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В случае</w:t>
      </w:r>
      <w:proofErr w:type="gramStart"/>
      <w:r w:rsidRPr="00EC60BF">
        <w:rPr>
          <w:rFonts w:eastAsiaTheme="minorHAnsi"/>
          <w:color w:val="000000"/>
          <w:sz w:val="28"/>
          <w:szCs w:val="28"/>
          <w:lang w:eastAsia="en-US"/>
        </w:rPr>
        <w:t>,</w:t>
      </w:r>
      <w:proofErr w:type="gramEnd"/>
      <w:r w:rsidRPr="00EC60BF">
        <w:rPr>
          <w:rFonts w:eastAsiaTheme="minorHAnsi"/>
          <w:color w:val="000000"/>
          <w:sz w:val="28"/>
          <w:szCs w:val="28"/>
          <w:lang w:eastAsia="en-US"/>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12. Оформление сделок купли-продажи муниципального имущества</w:t>
      </w:r>
    </w:p>
    <w:p w:rsidR="00EC60BF" w:rsidRPr="00EC60BF" w:rsidRDefault="00EC60BF" w:rsidP="00411F80">
      <w:pPr>
        <w:autoSpaceDE w:val="0"/>
        <w:autoSpaceDN w:val="0"/>
        <w:adjustRightInd w:val="0"/>
        <w:ind w:firstLine="709"/>
        <w:jc w:val="both"/>
        <w:rPr>
          <w:sz w:val="28"/>
          <w:szCs w:val="28"/>
        </w:rPr>
      </w:pPr>
      <w:r w:rsidRPr="00EC60BF">
        <w:rPr>
          <w:sz w:val="28"/>
          <w:szCs w:val="28"/>
        </w:rPr>
        <w:t>1. Продажа муниципального имущества оформляется договором купли-продажи.</w:t>
      </w:r>
    </w:p>
    <w:p w:rsidR="00EC60BF" w:rsidRPr="00EC60BF" w:rsidRDefault="00EC60BF" w:rsidP="00411F80">
      <w:pPr>
        <w:autoSpaceDE w:val="0"/>
        <w:autoSpaceDN w:val="0"/>
        <w:adjustRightInd w:val="0"/>
        <w:ind w:firstLine="709"/>
        <w:jc w:val="both"/>
        <w:rPr>
          <w:sz w:val="28"/>
          <w:szCs w:val="28"/>
        </w:rPr>
      </w:pPr>
      <w:r w:rsidRPr="00EC60BF">
        <w:rPr>
          <w:sz w:val="28"/>
          <w:szCs w:val="28"/>
        </w:rPr>
        <w:t>2. Обязательными условиями договора купли-продажи муниципального имущества являются:</w:t>
      </w:r>
    </w:p>
    <w:p w:rsidR="00EC60BF" w:rsidRPr="00EC60BF" w:rsidRDefault="00577F05" w:rsidP="00411F80">
      <w:pPr>
        <w:autoSpaceDE w:val="0"/>
        <w:autoSpaceDN w:val="0"/>
        <w:adjustRightInd w:val="0"/>
        <w:ind w:firstLine="709"/>
        <w:jc w:val="both"/>
        <w:rPr>
          <w:sz w:val="28"/>
          <w:szCs w:val="28"/>
        </w:rPr>
      </w:pPr>
      <w:proofErr w:type="gramStart"/>
      <w:r>
        <w:rPr>
          <w:sz w:val="28"/>
          <w:szCs w:val="28"/>
        </w:rPr>
        <w:t xml:space="preserve">- </w:t>
      </w:r>
      <w:r w:rsidR="00EC60BF" w:rsidRPr="00EC60BF">
        <w:rPr>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00EC60BF" w:rsidRPr="00EC60BF">
        <w:rPr>
          <w:sz w:val="28"/>
          <w:szCs w:val="28"/>
        </w:rPr>
        <w:t xml:space="preserve"> условия, в соответствии с которыми указанное имущество было приобретено покупателем;</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C60BF" w:rsidRPr="00EC60BF" w:rsidRDefault="00577F05" w:rsidP="00411F80">
      <w:pPr>
        <w:autoSpaceDE w:val="0"/>
        <w:autoSpaceDN w:val="0"/>
        <w:adjustRightInd w:val="0"/>
        <w:ind w:firstLine="709"/>
        <w:jc w:val="both"/>
        <w:rPr>
          <w:sz w:val="28"/>
          <w:szCs w:val="28"/>
        </w:rPr>
      </w:pPr>
      <w:r>
        <w:rPr>
          <w:sz w:val="28"/>
          <w:szCs w:val="28"/>
        </w:rPr>
        <w:lastRenderedPageBreak/>
        <w:t xml:space="preserve">- </w:t>
      </w:r>
      <w:r w:rsidR="00EC60BF" w:rsidRPr="00EC60BF">
        <w:rPr>
          <w:sz w:val="28"/>
          <w:szCs w:val="28"/>
        </w:rPr>
        <w:t>иные условия, установленные сторонами такого договора по взаимному соглашению.</w:t>
      </w:r>
    </w:p>
    <w:p w:rsidR="00EC60BF" w:rsidRPr="00EC60BF" w:rsidRDefault="00EC60BF" w:rsidP="00411F80">
      <w:pPr>
        <w:autoSpaceDE w:val="0"/>
        <w:autoSpaceDN w:val="0"/>
        <w:adjustRightInd w:val="0"/>
        <w:ind w:firstLine="709"/>
        <w:jc w:val="both"/>
        <w:rPr>
          <w:sz w:val="28"/>
          <w:szCs w:val="28"/>
        </w:rPr>
      </w:pPr>
      <w:r w:rsidRPr="00EC60BF">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13. Возникновение права собственности у покупателя на приватизированное муниципальное имущество</w:t>
      </w:r>
    </w:p>
    <w:p w:rsidR="00EC60BF" w:rsidRPr="00EC60BF" w:rsidRDefault="00EC60BF" w:rsidP="00411F80">
      <w:pPr>
        <w:autoSpaceDE w:val="0"/>
        <w:autoSpaceDN w:val="0"/>
        <w:adjustRightInd w:val="0"/>
        <w:ind w:firstLine="709"/>
        <w:jc w:val="both"/>
        <w:rPr>
          <w:sz w:val="28"/>
          <w:szCs w:val="28"/>
        </w:rPr>
      </w:pPr>
      <w:r w:rsidRPr="00EC60BF">
        <w:rPr>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C60BF" w:rsidRPr="00EC60BF" w:rsidRDefault="00EC60BF" w:rsidP="00411F80">
      <w:pPr>
        <w:autoSpaceDE w:val="0"/>
        <w:autoSpaceDN w:val="0"/>
        <w:adjustRightInd w:val="0"/>
        <w:ind w:firstLine="709"/>
        <w:jc w:val="both"/>
        <w:rPr>
          <w:sz w:val="28"/>
          <w:szCs w:val="28"/>
        </w:rPr>
      </w:pPr>
      <w:r w:rsidRPr="00EC60BF">
        <w:rPr>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C60BF" w:rsidRPr="00EC60BF" w:rsidRDefault="00EC60BF" w:rsidP="00411F80">
      <w:pPr>
        <w:autoSpaceDE w:val="0"/>
        <w:autoSpaceDN w:val="0"/>
        <w:adjustRightInd w:val="0"/>
        <w:ind w:firstLine="709"/>
        <w:jc w:val="both"/>
        <w:rPr>
          <w:sz w:val="28"/>
          <w:szCs w:val="28"/>
        </w:rPr>
      </w:pPr>
      <w:r w:rsidRPr="00EC60BF">
        <w:rPr>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14. Особенности приватизации отдельных видов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1. Отчуждение земельных участков,  </w:t>
      </w:r>
      <w:r w:rsidRPr="00EC60BF">
        <w:rPr>
          <w:rFonts w:eastAsiaTheme="minorHAnsi"/>
          <w:sz w:val="28"/>
          <w:szCs w:val="28"/>
          <w:lang w:eastAsia="en-US"/>
        </w:rPr>
        <w:t>объектов культурного наследия, включенных в реестр объектов культурного наследия</w:t>
      </w:r>
      <w:r w:rsidRPr="00EC60BF">
        <w:rPr>
          <w:rFonts w:eastAsiaTheme="minorHAnsi"/>
          <w:color w:val="000000"/>
          <w:sz w:val="28"/>
          <w:szCs w:val="28"/>
          <w:lang w:eastAsia="en-US"/>
        </w:rPr>
        <w:t xml:space="preserve">,  </w:t>
      </w:r>
      <w:r w:rsidRPr="00EC60BF">
        <w:rPr>
          <w:rFonts w:eastAsiaTheme="minorHAnsi"/>
          <w:sz w:val="28"/>
          <w:szCs w:val="28"/>
          <w:lang w:eastAsia="en-US"/>
        </w:rPr>
        <w:t>объектов социально-культурного и коммунально-бытового назначения</w:t>
      </w:r>
      <w:r w:rsidRPr="00EC60BF">
        <w:rPr>
          <w:rFonts w:eastAsiaTheme="minorHAnsi"/>
          <w:color w:val="000000"/>
          <w:sz w:val="28"/>
          <w:szCs w:val="28"/>
          <w:lang w:eastAsia="en-US"/>
        </w:rPr>
        <w:t xml:space="preserve">,  </w:t>
      </w:r>
      <w:r w:rsidRPr="00EC60BF">
        <w:rPr>
          <w:rFonts w:eastAsiaTheme="minorHAnsi"/>
          <w:sz w:val="28"/>
          <w:szCs w:val="28"/>
          <w:lang w:eastAsia="en-US"/>
        </w:rPr>
        <w:t>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w:t>
      </w:r>
      <w:r w:rsidR="00577F05">
        <w:rPr>
          <w:rFonts w:eastAsiaTheme="minorHAnsi"/>
          <w:sz w:val="28"/>
          <w:szCs w:val="28"/>
          <w:lang w:eastAsia="en-US"/>
        </w:rPr>
        <w:t xml:space="preserve"> </w:t>
      </w:r>
      <w:r w:rsidRPr="00EC60BF">
        <w:rPr>
          <w:rFonts w:eastAsiaTheme="minorHAnsi"/>
          <w:sz w:val="28"/>
          <w:szCs w:val="28"/>
          <w:lang w:eastAsia="en-US"/>
        </w:rPr>
        <w:t>объектов концессионного соглашения</w:t>
      </w:r>
      <w:r w:rsidRPr="00EC60BF">
        <w:rPr>
          <w:rFonts w:eastAsiaTheme="minorHAnsi"/>
          <w:color w:val="000000"/>
          <w:sz w:val="28"/>
          <w:szCs w:val="28"/>
          <w:lang w:eastAsia="en-US"/>
        </w:rPr>
        <w:t xml:space="preserve"> осуществляется соответственно в порядке статей 28, 29, 30, 30.1., 30.2. Закона.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577F05"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bCs/>
          <w:color w:val="000000"/>
          <w:sz w:val="28"/>
          <w:szCs w:val="28"/>
          <w:lang w:eastAsia="en-US"/>
        </w:rPr>
        <w:t xml:space="preserve">Статья 15. </w:t>
      </w:r>
      <w:r w:rsidR="00EC60BF" w:rsidRPr="00EC60BF">
        <w:rPr>
          <w:rFonts w:eastAsiaTheme="minorHAnsi"/>
          <w:bCs/>
          <w:color w:val="000000"/>
          <w:sz w:val="28"/>
          <w:szCs w:val="28"/>
          <w:lang w:eastAsia="en-US"/>
        </w:rPr>
        <w:t>Обременения приватизируемого муниципального имущества</w:t>
      </w:r>
    </w:p>
    <w:p w:rsidR="00EC60BF" w:rsidRPr="00EC60BF" w:rsidRDefault="00EC60BF" w:rsidP="00411F80">
      <w:pPr>
        <w:autoSpaceDE w:val="0"/>
        <w:autoSpaceDN w:val="0"/>
        <w:adjustRightInd w:val="0"/>
        <w:ind w:firstLine="709"/>
        <w:jc w:val="both"/>
        <w:rPr>
          <w:sz w:val="28"/>
          <w:szCs w:val="28"/>
        </w:rPr>
      </w:pPr>
      <w:r w:rsidRPr="00EC60BF">
        <w:rPr>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C60BF" w:rsidRPr="00EC60BF" w:rsidRDefault="00EC60BF" w:rsidP="00411F80">
      <w:pPr>
        <w:autoSpaceDE w:val="0"/>
        <w:autoSpaceDN w:val="0"/>
        <w:adjustRightInd w:val="0"/>
        <w:ind w:firstLine="709"/>
        <w:jc w:val="both"/>
        <w:rPr>
          <w:sz w:val="28"/>
          <w:szCs w:val="28"/>
        </w:rPr>
      </w:pPr>
      <w:r w:rsidRPr="00EC60BF">
        <w:rPr>
          <w:sz w:val="28"/>
          <w:szCs w:val="28"/>
        </w:rPr>
        <w:t>2. Ограничениями могут являться:</w:t>
      </w:r>
    </w:p>
    <w:p w:rsidR="00EC60BF" w:rsidRPr="00EC60BF" w:rsidRDefault="00EC60BF" w:rsidP="00411F80">
      <w:pPr>
        <w:autoSpaceDE w:val="0"/>
        <w:autoSpaceDN w:val="0"/>
        <w:adjustRightInd w:val="0"/>
        <w:ind w:firstLine="709"/>
        <w:jc w:val="both"/>
        <w:rPr>
          <w:sz w:val="28"/>
          <w:szCs w:val="28"/>
        </w:rPr>
      </w:pPr>
      <w:r w:rsidRPr="00EC60BF">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C60BF" w:rsidRPr="00EC60BF" w:rsidRDefault="00577F05" w:rsidP="00411F80">
      <w:pPr>
        <w:autoSpaceDE w:val="0"/>
        <w:autoSpaceDN w:val="0"/>
        <w:adjustRightInd w:val="0"/>
        <w:ind w:firstLine="709"/>
        <w:jc w:val="both"/>
        <w:rPr>
          <w:sz w:val="28"/>
          <w:szCs w:val="28"/>
        </w:rPr>
      </w:pPr>
      <w:r>
        <w:rPr>
          <w:sz w:val="28"/>
          <w:szCs w:val="28"/>
        </w:rPr>
        <w:lastRenderedPageBreak/>
        <w:t xml:space="preserve">2) </w:t>
      </w:r>
      <w:r w:rsidR="00EC60BF" w:rsidRPr="00EC60BF">
        <w:rPr>
          <w:sz w:val="28"/>
          <w:szCs w:val="28"/>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C60BF" w:rsidRPr="00EC60BF" w:rsidRDefault="00EC60BF" w:rsidP="00411F80">
      <w:pPr>
        <w:autoSpaceDE w:val="0"/>
        <w:autoSpaceDN w:val="0"/>
        <w:adjustRightInd w:val="0"/>
        <w:ind w:firstLine="709"/>
        <w:jc w:val="both"/>
        <w:rPr>
          <w:sz w:val="28"/>
          <w:szCs w:val="28"/>
        </w:rPr>
      </w:pPr>
      <w:r w:rsidRPr="00EC60BF">
        <w:rPr>
          <w:sz w:val="28"/>
          <w:szCs w:val="28"/>
        </w:rPr>
        <w:t>3) иные обязанности, предусмотренные федеральным законом или в установленном им порядке.</w:t>
      </w:r>
    </w:p>
    <w:p w:rsidR="00EC60BF" w:rsidRPr="00EC60BF" w:rsidRDefault="00EC60BF" w:rsidP="00411F80">
      <w:pPr>
        <w:autoSpaceDE w:val="0"/>
        <w:autoSpaceDN w:val="0"/>
        <w:adjustRightInd w:val="0"/>
        <w:ind w:firstLine="709"/>
        <w:jc w:val="both"/>
        <w:rPr>
          <w:sz w:val="28"/>
          <w:szCs w:val="28"/>
        </w:rPr>
      </w:pPr>
      <w:r w:rsidRPr="00EC60BF">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C60BF" w:rsidRPr="00EC60BF" w:rsidRDefault="00EC60BF" w:rsidP="00411F80">
      <w:pPr>
        <w:autoSpaceDE w:val="0"/>
        <w:autoSpaceDN w:val="0"/>
        <w:adjustRightInd w:val="0"/>
        <w:ind w:firstLine="709"/>
        <w:jc w:val="both"/>
        <w:rPr>
          <w:sz w:val="28"/>
          <w:szCs w:val="28"/>
        </w:rPr>
      </w:pPr>
      <w:r w:rsidRPr="00EC60BF">
        <w:rPr>
          <w:sz w:val="28"/>
          <w:szCs w:val="28"/>
        </w:rPr>
        <w:t>обеспечивать беспрепятственный доступ, проход, проезд;</w:t>
      </w:r>
    </w:p>
    <w:p w:rsidR="00EC60BF" w:rsidRPr="00EC60BF" w:rsidRDefault="00EC60BF" w:rsidP="00411F80">
      <w:pPr>
        <w:autoSpaceDE w:val="0"/>
        <w:autoSpaceDN w:val="0"/>
        <w:adjustRightInd w:val="0"/>
        <w:ind w:firstLine="709"/>
        <w:jc w:val="both"/>
        <w:rPr>
          <w:sz w:val="28"/>
          <w:szCs w:val="28"/>
        </w:rPr>
      </w:pPr>
      <w:r w:rsidRPr="00EC60BF">
        <w:rPr>
          <w:sz w:val="28"/>
          <w:szCs w:val="28"/>
        </w:rPr>
        <w:t>обеспечивать возможность размещения межевых, геодезических и иных знаков;</w:t>
      </w:r>
    </w:p>
    <w:p w:rsidR="00EC60BF" w:rsidRPr="00EC60BF" w:rsidRDefault="00EC60BF" w:rsidP="00411F80">
      <w:pPr>
        <w:autoSpaceDE w:val="0"/>
        <w:autoSpaceDN w:val="0"/>
        <w:adjustRightInd w:val="0"/>
        <w:ind w:firstLine="709"/>
        <w:jc w:val="both"/>
        <w:rPr>
          <w:sz w:val="28"/>
          <w:szCs w:val="28"/>
        </w:rPr>
      </w:pPr>
      <w:r w:rsidRPr="00EC60BF">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C60BF" w:rsidRPr="00EC60BF" w:rsidRDefault="00EC60BF" w:rsidP="00411F80">
      <w:pPr>
        <w:autoSpaceDE w:val="0"/>
        <w:autoSpaceDN w:val="0"/>
        <w:adjustRightInd w:val="0"/>
        <w:ind w:firstLine="709"/>
        <w:jc w:val="both"/>
        <w:rPr>
          <w:sz w:val="28"/>
          <w:szCs w:val="28"/>
        </w:rPr>
      </w:pPr>
      <w:r w:rsidRPr="00EC60BF">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C60BF" w:rsidRPr="00EC60BF" w:rsidRDefault="00EC60BF" w:rsidP="00411F80">
      <w:pPr>
        <w:autoSpaceDE w:val="0"/>
        <w:autoSpaceDN w:val="0"/>
        <w:adjustRightInd w:val="0"/>
        <w:ind w:firstLine="709"/>
        <w:jc w:val="both"/>
        <w:rPr>
          <w:sz w:val="28"/>
          <w:szCs w:val="28"/>
        </w:rPr>
      </w:pPr>
      <w:r w:rsidRPr="00EC60BF">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C60BF" w:rsidRPr="00EC60BF" w:rsidRDefault="00577F05" w:rsidP="00411F80">
      <w:pPr>
        <w:autoSpaceDE w:val="0"/>
        <w:autoSpaceDN w:val="0"/>
        <w:adjustRightInd w:val="0"/>
        <w:ind w:firstLine="709"/>
        <w:jc w:val="both"/>
        <w:rPr>
          <w:sz w:val="28"/>
          <w:szCs w:val="28"/>
        </w:rPr>
      </w:pPr>
      <w:r>
        <w:rPr>
          <w:sz w:val="28"/>
          <w:szCs w:val="28"/>
        </w:rPr>
        <w:t xml:space="preserve">5. </w:t>
      </w:r>
      <w:r w:rsidR="00EC60BF" w:rsidRPr="00EC60BF">
        <w:rPr>
          <w:sz w:val="28"/>
          <w:szCs w:val="28"/>
        </w:rPr>
        <w:t>Переход прав на муниципальное имущество, обремененное публичным сервитутом, не влечет за собой прекращение публичного сервитута.</w:t>
      </w:r>
    </w:p>
    <w:p w:rsidR="00EC60BF" w:rsidRPr="00EC60BF" w:rsidRDefault="00EC60BF" w:rsidP="00411F80">
      <w:pPr>
        <w:autoSpaceDE w:val="0"/>
        <w:autoSpaceDN w:val="0"/>
        <w:adjustRightInd w:val="0"/>
        <w:ind w:firstLine="709"/>
        <w:jc w:val="both"/>
        <w:rPr>
          <w:sz w:val="28"/>
          <w:szCs w:val="28"/>
        </w:rPr>
      </w:pPr>
      <w:r w:rsidRPr="00EC60BF">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C60BF" w:rsidRPr="00EC60BF" w:rsidRDefault="00EC60BF" w:rsidP="00411F80">
      <w:pPr>
        <w:autoSpaceDE w:val="0"/>
        <w:autoSpaceDN w:val="0"/>
        <w:adjustRightInd w:val="0"/>
        <w:ind w:firstLine="709"/>
        <w:jc w:val="both"/>
        <w:rPr>
          <w:sz w:val="28"/>
          <w:szCs w:val="28"/>
        </w:rPr>
      </w:pPr>
      <w:r w:rsidRPr="00EC60BF">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 xml:space="preserve">указанное лицо может быть </w:t>
      </w:r>
      <w:proofErr w:type="gramStart"/>
      <w:r w:rsidR="00EC60BF" w:rsidRPr="00EC60BF">
        <w:rPr>
          <w:sz w:val="28"/>
          <w:szCs w:val="28"/>
        </w:rPr>
        <w:t>обязано</w:t>
      </w:r>
      <w:proofErr w:type="gramEnd"/>
      <w:r w:rsidR="00EC60BF" w:rsidRPr="00EC60BF">
        <w:rPr>
          <w:sz w:val="28"/>
          <w:szCs w:val="28"/>
        </w:rPr>
        <w:t xml:space="preserve"> исполнить в натуре условия обременения, в том числе публичного сервитута;</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EC60BF" w:rsidRPr="00EC60BF" w:rsidRDefault="00577F05" w:rsidP="00411F80">
      <w:pPr>
        <w:autoSpaceDE w:val="0"/>
        <w:autoSpaceDN w:val="0"/>
        <w:adjustRightInd w:val="0"/>
        <w:ind w:firstLine="709"/>
        <w:jc w:val="both"/>
        <w:rPr>
          <w:sz w:val="28"/>
          <w:szCs w:val="28"/>
        </w:rPr>
      </w:pPr>
      <w:r>
        <w:rPr>
          <w:sz w:val="28"/>
          <w:szCs w:val="28"/>
        </w:rPr>
        <w:lastRenderedPageBreak/>
        <w:t xml:space="preserve">7. </w:t>
      </w:r>
      <w:r w:rsidR="00EC60BF" w:rsidRPr="00EC60BF">
        <w:rPr>
          <w:sz w:val="28"/>
          <w:szCs w:val="28"/>
        </w:rPr>
        <w:t>Обременение, в том числе публичный сервитут, может быть прекращено или их условия могут быть изменены в случае:</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отсутствия или изменения государственного либо общественного интереса в обременении, в том числе в публичном сервитуте;</w:t>
      </w:r>
    </w:p>
    <w:p w:rsidR="00EC60BF" w:rsidRPr="00EC60BF" w:rsidRDefault="00577F05" w:rsidP="00411F80">
      <w:pPr>
        <w:autoSpaceDE w:val="0"/>
        <w:autoSpaceDN w:val="0"/>
        <w:adjustRightInd w:val="0"/>
        <w:ind w:firstLine="709"/>
        <w:jc w:val="both"/>
        <w:rPr>
          <w:sz w:val="28"/>
          <w:szCs w:val="28"/>
        </w:rPr>
      </w:pPr>
      <w:r>
        <w:rPr>
          <w:sz w:val="28"/>
          <w:szCs w:val="28"/>
        </w:rPr>
        <w:t xml:space="preserve">- </w:t>
      </w:r>
      <w:r w:rsidR="00EC60BF" w:rsidRPr="00EC60BF">
        <w:rPr>
          <w:sz w:val="28"/>
          <w:szCs w:val="28"/>
        </w:rPr>
        <w:t>невозможности или существенного затруднения использования имущества по его прямому назначению.</w:t>
      </w:r>
    </w:p>
    <w:p w:rsidR="00EC60BF" w:rsidRPr="00EC60BF" w:rsidRDefault="00EC60BF" w:rsidP="00411F80">
      <w:pPr>
        <w:autoSpaceDE w:val="0"/>
        <w:autoSpaceDN w:val="0"/>
        <w:adjustRightInd w:val="0"/>
        <w:ind w:firstLine="709"/>
        <w:jc w:val="both"/>
        <w:rPr>
          <w:sz w:val="28"/>
          <w:szCs w:val="28"/>
        </w:rPr>
      </w:pPr>
      <w:r w:rsidRPr="00EC60BF">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577F05">
      <w:pPr>
        <w:widowControl w:val="0"/>
        <w:tabs>
          <w:tab w:val="left" w:pos="6280"/>
        </w:tabs>
        <w:autoSpaceDE w:val="0"/>
        <w:autoSpaceDN w:val="0"/>
        <w:adjustRightInd w:val="0"/>
        <w:ind w:firstLine="709"/>
        <w:jc w:val="center"/>
        <w:rPr>
          <w:color w:val="000000"/>
          <w:sz w:val="28"/>
          <w:szCs w:val="28"/>
        </w:rPr>
      </w:pPr>
      <w:r w:rsidRPr="00EC60BF">
        <w:rPr>
          <w:color w:val="000000"/>
          <w:sz w:val="28"/>
          <w:szCs w:val="28"/>
        </w:rPr>
        <w:t>Глава V. Оплата и распределение денежных средств от продажи муниципального имущества</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16. Распределение денежных средств, полученных в результате сделок купли-продажи муниципального имущества</w:t>
      </w:r>
    </w:p>
    <w:p w:rsidR="00EC60BF" w:rsidRPr="00EC60BF" w:rsidRDefault="00EC60BF" w:rsidP="00411F80">
      <w:pPr>
        <w:autoSpaceDE w:val="0"/>
        <w:autoSpaceDN w:val="0"/>
        <w:adjustRightInd w:val="0"/>
        <w:ind w:firstLine="709"/>
        <w:jc w:val="both"/>
        <w:rPr>
          <w:rFonts w:eastAsiaTheme="minorHAnsi"/>
          <w:sz w:val="28"/>
          <w:szCs w:val="28"/>
          <w:lang w:eastAsia="en-US"/>
        </w:rPr>
      </w:pPr>
      <w:r w:rsidRPr="00EC60BF">
        <w:rPr>
          <w:rFonts w:eastAsiaTheme="minorHAnsi"/>
          <w:bCs/>
          <w:sz w:val="28"/>
          <w:szCs w:val="28"/>
          <w:lang w:eastAsia="en-US"/>
        </w:rPr>
        <w:t>1. </w:t>
      </w:r>
      <w:r w:rsidRPr="00EC60BF">
        <w:rPr>
          <w:rFonts w:eastAsiaTheme="minorHAnsi"/>
          <w:sz w:val="28"/>
          <w:szCs w:val="28"/>
          <w:lang w:eastAsia="en-US"/>
        </w:rPr>
        <w:t>Средства, полученные от продажи муниципального имущества, подлежат зачислению в бюджет МО в полном объеме.</w:t>
      </w:r>
    </w:p>
    <w:p w:rsidR="00EC60BF" w:rsidRPr="00EC60BF" w:rsidRDefault="00EC60BF" w:rsidP="00411F80">
      <w:pPr>
        <w:ind w:firstLine="709"/>
        <w:jc w:val="both"/>
        <w:rPr>
          <w:rFonts w:eastAsiaTheme="minorHAnsi"/>
          <w:bCs/>
          <w:sz w:val="28"/>
          <w:szCs w:val="28"/>
          <w:lang w:eastAsia="en-US"/>
        </w:rPr>
      </w:pPr>
      <w:r w:rsidRPr="00EC60BF">
        <w:rPr>
          <w:rFonts w:eastAsiaTheme="minorHAnsi"/>
          <w:bCs/>
          <w:sz w:val="28"/>
          <w:szCs w:val="28"/>
          <w:lang w:eastAsia="en-US"/>
        </w:rPr>
        <w:t>2. Оплата приобретаемого покупателем муниципального имущества производится единовременно или в рассрочку. Срок рассрочки не может быть более чем на один год.</w:t>
      </w:r>
    </w:p>
    <w:p w:rsidR="00EC60BF" w:rsidRPr="00EC60BF" w:rsidRDefault="00EC60BF" w:rsidP="00411F80">
      <w:pPr>
        <w:ind w:firstLine="709"/>
        <w:jc w:val="both"/>
        <w:rPr>
          <w:rFonts w:eastAsiaTheme="minorHAnsi"/>
          <w:sz w:val="28"/>
          <w:szCs w:val="28"/>
          <w:lang w:eastAsia="en-US"/>
        </w:rPr>
      </w:pPr>
      <w:r w:rsidRPr="00EC60BF">
        <w:rPr>
          <w:rFonts w:eastAsiaTheme="minorHAnsi"/>
          <w:sz w:val="28"/>
          <w:szCs w:val="28"/>
          <w:lang w:eastAsia="en-US"/>
        </w:rPr>
        <w:t xml:space="preserve">3. Решение о предоставлении рассрочки может быть принято в случае приватизации муниципального имущества в соответствии со </w:t>
      </w:r>
      <w:r w:rsidR="00577F05">
        <w:rPr>
          <w:rFonts w:eastAsiaTheme="minorHAnsi"/>
          <w:sz w:val="28"/>
          <w:szCs w:val="28"/>
          <w:lang w:eastAsia="en-US"/>
        </w:rPr>
        <w:t xml:space="preserve">статьей 24 </w:t>
      </w:r>
      <w:r w:rsidRPr="00EC60BF">
        <w:rPr>
          <w:rFonts w:eastAsiaTheme="minorHAnsi"/>
          <w:sz w:val="28"/>
          <w:szCs w:val="28"/>
          <w:lang w:eastAsia="en-US"/>
        </w:rPr>
        <w:t>Закона.</w:t>
      </w:r>
    </w:p>
    <w:p w:rsidR="00EC60BF" w:rsidRPr="00EC60BF" w:rsidRDefault="00577F05" w:rsidP="00411F80">
      <w:pPr>
        <w:ind w:firstLine="709"/>
        <w:jc w:val="both"/>
        <w:rPr>
          <w:rFonts w:eastAsiaTheme="minorHAnsi"/>
          <w:sz w:val="28"/>
          <w:szCs w:val="28"/>
          <w:lang w:eastAsia="en-US"/>
        </w:rPr>
      </w:pPr>
      <w:r>
        <w:rPr>
          <w:rFonts w:eastAsiaTheme="minorHAnsi"/>
          <w:bCs/>
          <w:sz w:val="28"/>
          <w:szCs w:val="28"/>
          <w:lang w:eastAsia="en-US"/>
        </w:rPr>
        <w:t xml:space="preserve">4. </w:t>
      </w:r>
      <w:r w:rsidR="00EC60BF" w:rsidRPr="00EC60BF">
        <w:rPr>
          <w:rFonts w:eastAsiaTheme="minorHAnsi"/>
          <w:sz w:val="28"/>
          <w:szCs w:val="28"/>
          <w:lang w:eastAsia="en-US"/>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w:t>
      </w:r>
      <w:r w:rsidR="00EC60BF" w:rsidRPr="00EC60BF">
        <w:rPr>
          <w:rFonts w:eastAsiaTheme="minorHAnsi"/>
          <w:bCs/>
          <w:sz w:val="28"/>
          <w:szCs w:val="28"/>
          <w:lang w:eastAsia="en-US"/>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7" w:history="1">
        <w:r w:rsidR="00EC60BF" w:rsidRPr="00EC60BF">
          <w:rPr>
            <w:rFonts w:eastAsiaTheme="minorHAnsi"/>
            <w:bCs/>
            <w:sz w:val="28"/>
            <w:szCs w:val="28"/>
            <w:lang w:eastAsia="en-US"/>
          </w:rPr>
          <w:t>ставки рефинансирования</w:t>
        </w:r>
      </w:hyperlink>
      <w:r w:rsidR="00EC60BF" w:rsidRPr="00EC60BF">
        <w:rPr>
          <w:rFonts w:eastAsiaTheme="minorHAnsi"/>
          <w:bCs/>
          <w:sz w:val="28"/>
          <w:szCs w:val="28"/>
          <w:lang w:eastAsia="en-US"/>
        </w:rPr>
        <w:t xml:space="preserve"> Центрального банка Российской Федерации, действующей на дату размещения на сайтах в сети «Интернет» объявления о продаже.</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 xml:space="preserve">Начисленные проценты перечисляются в порядке, установленном Бюджетным </w:t>
      </w:r>
      <w:hyperlink r:id="rId18" w:history="1">
        <w:r w:rsidRPr="00EC60BF">
          <w:rPr>
            <w:rFonts w:eastAsiaTheme="minorHAnsi"/>
            <w:bCs/>
            <w:sz w:val="28"/>
            <w:szCs w:val="28"/>
            <w:lang w:eastAsia="en-US"/>
          </w:rPr>
          <w:t>кодексом</w:t>
        </w:r>
      </w:hyperlink>
      <w:r w:rsidRPr="00EC60BF">
        <w:rPr>
          <w:rFonts w:eastAsiaTheme="minorHAnsi"/>
          <w:bCs/>
          <w:sz w:val="28"/>
          <w:szCs w:val="28"/>
          <w:lang w:eastAsia="en-US"/>
        </w:rPr>
        <w:t xml:space="preserve"> Российской Федерации.</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Покупатель вправе оплатить приобретаемое муниципальное имущество досрочно.</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6. </w:t>
      </w:r>
      <w:r w:rsidR="00EC60BF" w:rsidRPr="00EC60BF">
        <w:rPr>
          <w:rFonts w:eastAsiaTheme="minorHAnsi"/>
          <w:bCs/>
          <w:sz w:val="28"/>
          <w:szCs w:val="28"/>
          <w:lang w:eastAsia="en-US"/>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9" w:history="1">
        <w:r w:rsidR="00EC60BF" w:rsidRPr="00EC60BF">
          <w:rPr>
            <w:rFonts w:eastAsiaTheme="minorHAnsi"/>
            <w:bCs/>
            <w:sz w:val="28"/>
            <w:szCs w:val="28"/>
            <w:lang w:eastAsia="en-US"/>
          </w:rPr>
          <w:t>пункта 3 статьи 32</w:t>
        </w:r>
      </w:hyperlink>
      <w:r w:rsidR="00EC60BF" w:rsidRPr="00EC60BF">
        <w:rPr>
          <w:rFonts w:eastAsiaTheme="minorHAnsi"/>
          <w:bCs/>
          <w:sz w:val="28"/>
          <w:szCs w:val="28"/>
          <w:lang w:eastAsia="en-US"/>
        </w:rPr>
        <w:t xml:space="preserve"> Закона не распространяются.</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 xml:space="preserve">Передача покупателю приобретенного в рассрочку имущества осуществляется в порядке, установленном законодательством Российской </w:t>
      </w:r>
      <w:r w:rsidRPr="00EC60BF">
        <w:rPr>
          <w:rFonts w:eastAsiaTheme="minorHAnsi"/>
          <w:bCs/>
          <w:sz w:val="28"/>
          <w:szCs w:val="28"/>
          <w:lang w:eastAsia="en-US"/>
        </w:rPr>
        <w:lastRenderedPageBreak/>
        <w:t xml:space="preserve">Федерации и договором купли-продажи, не позднее чем через тридцать дней </w:t>
      </w:r>
      <w:proofErr w:type="gramStart"/>
      <w:r w:rsidRPr="00EC60BF">
        <w:rPr>
          <w:rFonts w:eastAsiaTheme="minorHAnsi"/>
          <w:bCs/>
          <w:sz w:val="28"/>
          <w:szCs w:val="28"/>
          <w:lang w:eastAsia="en-US"/>
        </w:rPr>
        <w:t>с даты заключения</w:t>
      </w:r>
      <w:proofErr w:type="gramEnd"/>
      <w:r w:rsidRPr="00EC60BF">
        <w:rPr>
          <w:rFonts w:eastAsiaTheme="minorHAnsi"/>
          <w:bCs/>
          <w:sz w:val="28"/>
          <w:szCs w:val="28"/>
          <w:lang w:eastAsia="en-US"/>
        </w:rPr>
        <w:t xml:space="preserve"> договора.</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7. </w:t>
      </w:r>
      <w:r w:rsidR="00EC60BF" w:rsidRPr="00EC60BF">
        <w:rPr>
          <w:rFonts w:eastAsiaTheme="minorHAnsi"/>
          <w:bCs/>
          <w:sz w:val="28"/>
          <w:szCs w:val="28"/>
          <w:lang w:eastAsia="en-US"/>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В случае нарушения покупателем сроков и порядка внесения платежей обращается взыскание на заложенное имущество в судебном порядке.</w:t>
      </w:r>
    </w:p>
    <w:p w:rsidR="00EC60BF" w:rsidRPr="00EC60BF" w:rsidRDefault="00EC60BF" w:rsidP="00411F80">
      <w:pPr>
        <w:autoSpaceDE w:val="0"/>
        <w:autoSpaceDN w:val="0"/>
        <w:adjustRightInd w:val="0"/>
        <w:ind w:firstLine="709"/>
        <w:jc w:val="both"/>
        <w:rPr>
          <w:rFonts w:eastAsiaTheme="minorHAnsi"/>
          <w:bCs/>
          <w:sz w:val="28"/>
          <w:szCs w:val="28"/>
          <w:lang w:eastAsia="en-US"/>
        </w:rPr>
      </w:pPr>
      <w:r w:rsidRPr="00EC60BF">
        <w:rPr>
          <w:rFonts w:eastAsiaTheme="minorHAnsi"/>
          <w:bCs/>
          <w:sz w:val="28"/>
          <w:szCs w:val="28"/>
          <w:lang w:eastAsia="en-US"/>
        </w:rPr>
        <w:t>С покупателя могут быть взысканы также убытки, причиненные неисполнением договора купли-продажи.</w:t>
      </w:r>
    </w:p>
    <w:p w:rsidR="00EC60BF" w:rsidRPr="00EC60BF" w:rsidRDefault="00577F05" w:rsidP="00411F8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8. </w:t>
      </w:r>
      <w:r w:rsidR="00EC60BF" w:rsidRPr="00EC60BF">
        <w:rPr>
          <w:rFonts w:eastAsiaTheme="minorHAnsi"/>
          <w:bCs/>
          <w:sz w:val="28"/>
          <w:szCs w:val="28"/>
          <w:lang w:eastAsia="en-US"/>
        </w:rPr>
        <w:t>Порядок оплаты имущества, находящегося в муниципальной собственности, устанавливается органом местного самоуправления.</w:t>
      </w:r>
    </w:p>
    <w:p w:rsidR="00EC60BF" w:rsidRPr="00EC60BF" w:rsidRDefault="00577F05" w:rsidP="00411F80">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9. </w:t>
      </w:r>
      <w:r w:rsidR="00EC60BF" w:rsidRPr="00EC60BF">
        <w:rPr>
          <w:rFonts w:eastAsiaTheme="minorHAnsi"/>
          <w:sz w:val="28"/>
          <w:szCs w:val="28"/>
          <w:lang w:eastAsia="en-US"/>
        </w:rPr>
        <w:t>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купли-продажи, а Продавец в установленном порядке взыскивает убытки, причиненные неисполнением договора купли-продажи.</w:t>
      </w:r>
    </w:p>
    <w:p w:rsidR="00EC60BF" w:rsidRPr="00EC60BF" w:rsidRDefault="00EC60BF" w:rsidP="00411F80">
      <w:pPr>
        <w:autoSpaceDE w:val="0"/>
        <w:autoSpaceDN w:val="0"/>
        <w:adjustRightInd w:val="0"/>
        <w:ind w:firstLine="709"/>
        <w:jc w:val="both"/>
        <w:rPr>
          <w:rFonts w:eastAsiaTheme="minorHAnsi"/>
          <w:sz w:val="28"/>
          <w:szCs w:val="28"/>
          <w:lang w:eastAsia="en-US"/>
        </w:rPr>
      </w:pPr>
      <w:r w:rsidRPr="00EC60BF">
        <w:rPr>
          <w:rFonts w:eastAsiaTheme="minorHAnsi"/>
          <w:sz w:val="28"/>
          <w:szCs w:val="28"/>
          <w:lang w:eastAsia="en-US"/>
        </w:rPr>
        <w:t>В результате продажа муниципального имущества признается несостоявшейся, договор купли-продажи расторгается в порядке, установленном договором и действующим законодательством Российской Федерации. В случае реализации муниципального имущества на аукционе задаток Покупателю не возвращается.</w:t>
      </w:r>
    </w:p>
    <w:p w:rsidR="00EC60BF" w:rsidRPr="00EC60BF" w:rsidRDefault="00577F05" w:rsidP="00411F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w:t>
      </w:r>
      <w:r w:rsidR="00EC60BF" w:rsidRPr="00EC60BF">
        <w:rPr>
          <w:rFonts w:eastAsiaTheme="minorHAnsi"/>
          <w:sz w:val="28"/>
          <w:szCs w:val="28"/>
          <w:lang w:eastAsia="en-US"/>
        </w:rPr>
        <w:t>Продавец вправе требовать возмещения убытков, причиненных неисполнением договора купли-продажи, в порядке, предусмотренном действующим законодательством.</w:t>
      </w:r>
    </w:p>
    <w:p w:rsidR="00EC60BF" w:rsidRPr="00EC60BF" w:rsidRDefault="00577F05" w:rsidP="00411F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w:t>
      </w:r>
      <w:r w:rsidR="00EC60BF" w:rsidRPr="00EC60BF">
        <w:rPr>
          <w:rFonts w:eastAsiaTheme="minorHAnsi"/>
          <w:sz w:val="28"/>
          <w:szCs w:val="28"/>
          <w:lang w:eastAsia="en-US"/>
        </w:rPr>
        <w:t xml:space="preserve">Продавец вправе взыскать неустойку (штраф, пеню), предусмотренную действующим законодательством </w:t>
      </w:r>
      <w:proofErr w:type="gramStart"/>
      <w:r w:rsidR="00EC60BF" w:rsidRPr="00EC60BF">
        <w:rPr>
          <w:rFonts w:eastAsiaTheme="minorHAnsi"/>
          <w:sz w:val="28"/>
          <w:szCs w:val="28"/>
          <w:lang w:eastAsia="en-US"/>
        </w:rPr>
        <w:t>и(</w:t>
      </w:r>
      <w:proofErr w:type="gramEnd"/>
      <w:r w:rsidR="00EC60BF" w:rsidRPr="00EC60BF">
        <w:rPr>
          <w:rFonts w:eastAsiaTheme="minorHAnsi"/>
          <w:sz w:val="28"/>
          <w:szCs w:val="28"/>
          <w:lang w:eastAsia="en-US"/>
        </w:rPr>
        <w:t>или) договором купли-продажи, в установленном порядке.</w:t>
      </w:r>
    </w:p>
    <w:p w:rsidR="00EC60BF" w:rsidRPr="00EC60BF" w:rsidRDefault="00EC60BF" w:rsidP="00411F80">
      <w:pPr>
        <w:autoSpaceDE w:val="0"/>
        <w:autoSpaceDN w:val="0"/>
        <w:adjustRightInd w:val="0"/>
        <w:ind w:firstLine="709"/>
        <w:jc w:val="both"/>
        <w:rPr>
          <w:rFonts w:eastAsiaTheme="minorHAnsi"/>
          <w:sz w:val="28"/>
          <w:szCs w:val="28"/>
          <w:lang w:eastAsia="en-US"/>
        </w:rPr>
      </w:pPr>
      <w:r w:rsidRPr="00EC60BF">
        <w:rPr>
          <w:rFonts w:eastAsiaTheme="minorHAnsi"/>
          <w:sz w:val="28"/>
          <w:szCs w:val="28"/>
          <w:lang w:eastAsia="en-US"/>
        </w:rPr>
        <w:t>12. 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Федеральным законом о приватизации.</w:t>
      </w:r>
    </w:p>
    <w:p w:rsidR="00EC60BF" w:rsidRPr="00EC60BF" w:rsidRDefault="00EC60BF" w:rsidP="00411F80">
      <w:pPr>
        <w:autoSpaceDE w:val="0"/>
        <w:autoSpaceDN w:val="0"/>
        <w:adjustRightInd w:val="0"/>
        <w:ind w:firstLine="709"/>
        <w:jc w:val="both"/>
        <w:rPr>
          <w:rFonts w:eastAsiaTheme="minorHAnsi"/>
          <w:sz w:val="28"/>
          <w:szCs w:val="28"/>
          <w:lang w:eastAsia="en-US"/>
        </w:rPr>
      </w:pPr>
    </w:p>
    <w:p w:rsidR="00EC60BF" w:rsidRPr="00EC60BF" w:rsidRDefault="00EC60BF" w:rsidP="00577F05">
      <w:pPr>
        <w:ind w:firstLine="709"/>
        <w:jc w:val="center"/>
        <w:rPr>
          <w:bCs/>
          <w:color w:val="000000"/>
          <w:sz w:val="28"/>
          <w:szCs w:val="28"/>
        </w:rPr>
      </w:pPr>
      <w:r w:rsidRPr="00EC60BF">
        <w:rPr>
          <w:bCs/>
          <w:color w:val="000000"/>
          <w:sz w:val="28"/>
          <w:szCs w:val="28"/>
        </w:rPr>
        <w:t xml:space="preserve">Глава </w:t>
      </w:r>
      <w:r w:rsidRPr="00EC60BF">
        <w:rPr>
          <w:rFonts w:eastAsiaTheme="minorHAnsi"/>
          <w:sz w:val="28"/>
          <w:szCs w:val="28"/>
          <w:lang w:eastAsia="en-US"/>
        </w:rPr>
        <w:t>VI</w:t>
      </w:r>
      <w:r w:rsidRPr="00EC60BF">
        <w:rPr>
          <w:bCs/>
          <w:color w:val="000000"/>
          <w:sz w:val="28"/>
          <w:szCs w:val="28"/>
        </w:rPr>
        <w:t>. Порядок разрешения споров</w:t>
      </w:r>
    </w:p>
    <w:p w:rsidR="00EC60BF" w:rsidRPr="00EC60BF" w:rsidRDefault="00EC60BF" w:rsidP="00411F80">
      <w:pPr>
        <w:ind w:firstLine="709"/>
        <w:jc w:val="both"/>
        <w:rPr>
          <w:color w:val="000000"/>
          <w:sz w:val="28"/>
          <w:szCs w:val="28"/>
        </w:rPr>
      </w:pPr>
    </w:p>
    <w:p w:rsidR="00EC60BF" w:rsidRPr="00EC60BF" w:rsidRDefault="00EC60BF" w:rsidP="00411F80">
      <w:pPr>
        <w:ind w:firstLine="709"/>
        <w:jc w:val="both"/>
        <w:rPr>
          <w:color w:val="000000"/>
          <w:sz w:val="28"/>
          <w:szCs w:val="28"/>
        </w:rPr>
      </w:pPr>
      <w:r w:rsidRPr="00EC60BF">
        <w:rPr>
          <w:color w:val="000000"/>
          <w:sz w:val="28"/>
          <w:szCs w:val="28"/>
        </w:rPr>
        <w:t>Возникшие споры по сделкам приватизации рассматриваются в судебном порядке в соответствии с действующим законодательством.</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p>
    <w:p w:rsidR="00EC60BF" w:rsidRPr="00EC60BF" w:rsidRDefault="00EC60BF" w:rsidP="00577F05">
      <w:pPr>
        <w:widowControl w:val="0"/>
        <w:tabs>
          <w:tab w:val="left" w:pos="6280"/>
        </w:tabs>
        <w:autoSpaceDE w:val="0"/>
        <w:autoSpaceDN w:val="0"/>
        <w:adjustRightInd w:val="0"/>
        <w:ind w:firstLine="709"/>
        <w:jc w:val="center"/>
        <w:rPr>
          <w:color w:val="000000"/>
          <w:sz w:val="28"/>
          <w:szCs w:val="28"/>
        </w:rPr>
      </w:pPr>
      <w:r w:rsidRPr="00EC60BF">
        <w:rPr>
          <w:color w:val="000000"/>
          <w:sz w:val="28"/>
          <w:szCs w:val="28"/>
        </w:rPr>
        <w:t xml:space="preserve">Глава VII. </w:t>
      </w:r>
      <w:r w:rsidRPr="00EC60BF">
        <w:rPr>
          <w:bCs/>
          <w:color w:val="000000"/>
          <w:sz w:val="28"/>
          <w:szCs w:val="28"/>
        </w:rPr>
        <w:t xml:space="preserve">Переходные и </w:t>
      </w:r>
      <w:r w:rsidRPr="00EC60BF">
        <w:rPr>
          <w:color w:val="000000"/>
          <w:sz w:val="28"/>
          <w:szCs w:val="28"/>
        </w:rPr>
        <w:t>заключительные положения</w:t>
      </w: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17. Переходные положения</w:t>
      </w:r>
    </w:p>
    <w:p w:rsidR="00EC60BF" w:rsidRPr="00EC60BF" w:rsidRDefault="00411F80" w:rsidP="00411F80">
      <w:pPr>
        <w:widowControl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1. </w:t>
      </w:r>
      <w:proofErr w:type="gramStart"/>
      <w:r w:rsidR="00EC60BF" w:rsidRPr="00EC60BF">
        <w:rPr>
          <w:rFonts w:eastAsiaTheme="minorHAnsi"/>
          <w:color w:val="000000"/>
          <w:sz w:val="28"/>
          <w:szCs w:val="28"/>
          <w:lang w:eastAsia="en-US"/>
        </w:rPr>
        <w:t>С даты вступления</w:t>
      </w:r>
      <w:proofErr w:type="gramEnd"/>
      <w:r w:rsidR="00EC60BF" w:rsidRPr="00EC60BF">
        <w:rPr>
          <w:rFonts w:eastAsiaTheme="minorHAnsi"/>
          <w:color w:val="000000"/>
          <w:sz w:val="28"/>
          <w:szCs w:val="28"/>
          <w:lang w:eastAsia="en-US"/>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w:t>
      </w:r>
      <w:r w:rsidR="00EC60BF" w:rsidRPr="00EC60BF">
        <w:rPr>
          <w:rFonts w:eastAsiaTheme="minorHAnsi"/>
          <w:color w:val="000000"/>
          <w:sz w:val="28"/>
          <w:szCs w:val="28"/>
          <w:lang w:eastAsia="en-US"/>
        </w:rPr>
        <w:lastRenderedPageBreak/>
        <w:t>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 xml:space="preserve">2. </w:t>
      </w:r>
      <w:proofErr w:type="gramStart"/>
      <w:r w:rsidRPr="00EC60BF">
        <w:rPr>
          <w:rFonts w:eastAsiaTheme="minorHAnsi"/>
          <w:color w:val="000000"/>
          <w:sz w:val="28"/>
          <w:szCs w:val="28"/>
          <w:lang w:eastAsia="en-US"/>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18. Заключительные положения</w:t>
      </w:r>
    </w:p>
    <w:p w:rsidR="00EC60BF" w:rsidRPr="00EC60BF" w:rsidRDefault="00411F80" w:rsidP="00411F80">
      <w:pPr>
        <w:shd w:val="clear" w:color="auto" w:fill="FFFFFF"/>
        <w:ind w:firstLine="709"/>
        <w:jc w:val="both"/>
        <w:rPr>
          <w:color w:val="000000"/>
          <w:sz w:val="28"/>
          <w:szCs w:val="28"/>
        </w:rPr>
      </w:pPr>
      <w:r>
        <w:rPr>
          <w:color w:val="000000"/>
          <w:sz w:val="28"/>
          <w:szCs w:val="28"/>
        </w:rPr>
        <w:t xml:space="preserve">1. </w:t>
      </w:r>
      <w:r w:rsidR="00EC60BF" w:rsidRPr="00EC60BF">
        <w:rPr>
          <w:color w:val="000000"/>
          <w:sz w:val="28"/>
          <w:szCs w:val="28"/>
        </w:rPr>
        <w:t xml:space="preserve">После продажи муниципального имущества и передачи его покупателю производится исключение имущества из Реестра муниципальной собственности </w:t>
      </w:r>
      <w:r w:rsidR="00EC60BF" w:rsidRPr="00EC60BF">
        <w:rPr>
          <w:rFonts w:eastAsiaTheme="minorHAnsi"/>
          <w:sz w:val="28"/>
          <w:szCs w:val="28"/>
          <w:lang w:eastAsia="en-US"/>
        </w:rPr>
        <w:t xml:space="preserve">МО </w:t>
      </w:r>
      <w:r w:rsidR="00EC60BF" w:rsidRPr="00EC60BF">
        <w:rPr>
          <w:color w:val="000000"/>
          <w:sz w:val="28"/>
          <w:szCs w:val="28"/>
        </w:rPr>
        <w:t>в установленном порядке.</w:t>
      </w:r>
    </w:p>
    <w:p w:rsidR="00EC60BF" w:rsidRPr="00EC60BF" w:rsidRDefault="00EC60BF" w:rsidP="00411F80">
      <w:pPr>
        <w:shd w:val="clear" w:color="auto" w:fill="FFFFFF"/>
        <w:ind w:firstLine="709"/>
        <w:jc w:val="both"/>
        <w:rPr>
          <w:bCs/>
          <w:sz w:val="28"/>
          <w:szCs w:val="28"/>
        </w:rPr>
      </w:pPr>
      <w:r w:rsidRPr="00EC60BF">
        <w:rPr>
          <w:color w:val="000000"/>
          <w:sz w:val="28"/>
          <w:szCs w:val="28"/>
        </w:rPr>
        <w:t>2.</w:t>
      </w:r>
      <w:r w:rsidR="00411F80">
        <w:rPr>
          <w:color w:val="000000"/>
          <w:sz w:val="28"/>
          <w:szCs w:val="28"/>
        </w:rPr>
        <w:t xml:space="preserve"> </w:t>
      </w:r>
      <w:r w:rsidRPr="00EC60BF">
        <w:rPr>
          <w:color w:val="000000"/>
          <w:sz w:val="28"/>
          <w:szCs w:val="28"/>
        </w:rPr>
        <w:t>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EC60BF" w:rsidRPr="00EC60BF" w:rsidRDefault="00EC60BF" w:rsidP="00411F80">
      <w:pPr>
        <w:widowControl w:val="0"/>
        <w:autoSpaceDE w:val="0"/>
        <w:autoSpaceDN w:val="0"/>
        <w:adjustRightInd w:val="0"/>
        <w:ind w:firstLine="709"/>
        <w:jc w:val="both"/>
        <w:rPr>
          <w:rFonts w:eastAsiaTheme="minorHAnsi"/>
          <w:bCs/>
          <w:color w:val="000000"/>
          <w:sz w:val="28"/>
          <w:szCs w:val="28"/>
          <w:lang w:eastAsia="en-US"/>
        </w:rPr>
      </w:pP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bCs/>
          <w:color w:val="000000"/>
          <w:sz w:val="28"/>
          <w:szCs w:val="28"/>
          <w:lang w:eastAsia="en-US"/>
        </w:rPr>
        <w:t>Статья 19. Порядок вступления в силу настоящего Положения</w:t>
      </w:r>
    </w:p>
    <w:p w:rsidR="00EC60BF" w:rsidRPr="00EC60BF" w:rsidRDefault="00EC60BF" w:rsidP="00411F80">
      <w:pPr>
        <w:widowControl w:val="0"/>
        <w:autoSpaceDE w:val="0"/>
        <w:autoSpaceDN w:val="0"/>
        <w:adjustRightInd w:val="0"/>
        <w:ind w:firstLine="709"/>
        <w:jc w:val="both"/>
        <w:rPr>
          <w:rFonts w:eastAsiaTheme="minorHAnsi"/>
          <w:color w:val="000000"/>
          <w:sz w:val="28"/>
          <w:szCs w:val="28"/>
          <w:lang w:eastAsia="en-US"/>
        </w:rPr>
      </w:pPr>
      <w:r w:rsidRPr="00EC60BF">
        <w:rPr>
          <w:rFonts w:eastAsiaTheme="minorHAnsi"/>
          <w:color w:val="000000"/>
          <w:sz w:val="28"/>
          <w:szCs w:val="28"/>
          <w:lang w:eastAsia="en-US"/>
        </w:rPr>
        <w:t>Настоящее Положение вступает в силу со дня его официального опубликования.</w:t>
      </w:r>
    </w:p>
    <w:p w:rsidR="00211313" w:rsidRPr="00EC60BF" w:rsidRDefault="00EC60BF" w:rsidP="00411F80">
      <w:pPr>
        <w:tabs>
          <w:tab w:val="left" w:pos="993"/>
        </w:tabs>
        <w:ind w:firstLine="709"/>
        <w:contextualSpacing/>
        <w:jc w:val="center"/>
        <w:rPr>
          <w:rFonts w:eastAsiaTheme="minorHAnsi"/>
          <w:color w:val="000000" w:themeColor="text1"/>
          <w:sz w:val="28"/>
          <w:szCs w:val="28"/>
          <w:lang w:eastAsia="en-US"/>
        </w:rPr>
      </w:pPr>
      <w:r w:rsidRPr="00EC60BF">
        <w:rPr>
          <w:rFonts w:eastAsiaTheme="minorHAnsi"/>
          <w:color w:val="000000" w:themeColor="text1"/>
          <w:sz w:val="28"/>
          <w:szCs w:val="28"/>
          <w:lang w:eastAsia="en-US"/>
        </w:rPr>
        <w:t>______________</w:t>
      </w:r>
    </w:p>
    <w:sectPr w:rsidR="00211313" w:rsidRPr="00EC60BF" w:rsidSect="00EC60B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394F3FB9"/>
    <w:multiLevelType w:val="hybridMultilevel"/>
    <w:tmpl w:val="0A00F018"/>
    <w:lvl w:ilvl="0" w:tplc="AE2440B0">
      <w:start w:val="1"/>
      <w:numFmt w:val="decimal"/>
      <w:lvlText w:val="%1."/>
      <w:lvlJc w:val="left"/>
      <w:pPr>
        <w:ind w:left="1410" w:hanging="49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44EB3E16"/>
    <w:multiLevelType w:val="hybridMultilevel"/>
    <w:tmpl w:val="1B96D2FC"/>
    <w:lvl w:ilvl="0" w:tplc="510E0F7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2444F9D"/>
    <w:multiLevelType w:val="hybridMultilevel"/>
    <w:tmpl w:val="52BA3E58"/>
    <w:lvl w:ilvl="0" w:tplc="A5C04E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5C"/>
    <w:rsid w:val="000346C3"/>
    <w:rsid w:val="0006274A"/>
    <w:rsid w:val="000C1690"/>
    <w:rsid w:val="00211313"/>
    <w:rsid w:val="002D545C"/>
    <w:rsid w:val="002D5DB3"/>
    <w:rsid w:val="003B284E"/>
    <w:rsid w:val="00411F80"/>
    <w:rsid w:val="00577F05"/>
    <w:rsid w:val="009C1CA3"/>
    <w:rsid w:val="009D0770"/>
    <w:rsid w:val="00A106A1"/>
    <w:rsid w:val="00A536EF"/>
    <w:rsid w:val="00AE75A6"/>
    <w:rsid w:val="00B80123"/>
    <w:rsid w:val="00BE4973"/>
    <w:rsid w:val="00C14B61"/>
    <w:rsid w:val="00EC60BF"/>
    <w:rsid w:val="00F73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A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74A"/>
    <w:rPr>
      <w:rFonts w:ascii="Tahoma" w:hAnsi="Tahoma" w:cs="Tahoma"/>
      <w:sz w:val="16"/>
      <w:szCs w:val="16"/>
    </w:rPr>
  </w:style>
  <w:style w:type="character" w:customStyle="1" w:styleId="a4">
    <w:name w:val="Текст выноски Знак"/>
    <w:basedOn w:val="a0"/>
    <w:link w:val="a3"/>
    <w:uiPriority w:val="99"/>
    <w:semiHidden/>
    <w:rsid w:val="0006274A"/>
    <w:rPr>
      <w:rFonts w:ascii="Tahoma" w:eastAsia="Times New Roman" w:hAnsi="Tahoma" w:cs="Tahoma"/>
      <w:sz w:val="16"/>
      <w:szCs w:val="16"/>
      <w:lang w:eastAsia="ru-RU"/>
    </w:rPr>
  </w:style>
  <w:style w:type="paragraph" w:styleId="a5">
    <w:name w:val="List Paragraph"/>
    <w:basedOn w:val="a"/>
    <w:uiPriority w:val="34"/>
    <w:qFormat/>
    <w:rsid w:val="00BE4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A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74A"/>
    <w:rPr>
      <w:rFonts w:ascii="Tahoma" w:hAnsi="Tahoma" w:cs="Tahoma"/>
      <w:sz w:val="16"/>
      <w:szCs w:val="16"/>
    </w:rPr>
  </w:style>
  <w:style w:type="character" w:customStyle="1" w:styleId="a4">
    <w:name w:val="Текст выноски Знак"/>
    <w:basedOn w:val="a0"/>
    <w:link w:val="a3"/>
    <w:uiPriority w:val="99"/>
    <w:semiHidden/>
    <w:rsid w:val="0006274A"/>
    <w:rPr>
      <w:rFonts w:ascii="Tahoma" w:eastAsia="Times New Roman" w:hAnsi="Tahoma" w:cs="Tahoma"/>
      <w:sz w:val="16"/>
      <w:szCs w:val="16"/>
      <w:lang w:eastAsia="ru-RU"/>
    </w:rPr>
  </w:style>
  <w:style w:type="paragraph" w:styleId="a5">
    <w:name w:val="List Paragraph"/>
    <w:basedOn w:val="a"/>
    <w:uiPriority w:val="34"/>
    <w:qFormat/>
    <w:rsid w:val="00BE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13" Type="http://schemas.openxmlformats.org/officeDocument/2006/relationships/hyperlink" Target="consultantplus://offline/ref=AC738760B4094ED740D6CFF437347CC6ECDFBFE7D5479168F19D990525AAF128CB75ED48AEG9N4N" TargetMode="External"/><Relationship Id="rId18" Type="http://schemas.openxmlformats.org/officeDocument/2006/relationships/hyperlink" Target="consultantplus://offline/ref=00ED49D262E3F9B2CC636B530EB43488C22938D00F9BCE9D9AA1A52E40xDA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consultantplus://offline/ref=AC738760B4094ED740D6CFF437347CC6ECDFBBE0DE439168F19D990525AAF128CB75ED4AA8966CA6G2N8N" TargetMode="External"/><Relationship Id="rId17" Type="http://schemas.openxmlformats.org/officeDocument/2006/relationships/hyperlink" Target="consultantplus://offline/ref=00ED49D262E3F9B2CC636B530EB43488C22238D50F93939792F8A92Cx4A7I" TargetMode="External"/><Relationship Id="rId2" Type="http://schemas.openxmlformats.org/officeDocument/2006/relationships/numbering" Target="numbering.xml"/><Relationship Id="rId16" Type="http://schemas.openxmlformats.org/officeDocument/2006/relationships/hyperlink" Target="consultantplus://offline/ref=DF4A8A23057399F927757EC951627A243CE994F5FDA4B23360638EAF10KBE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85E21911199C2EDE4887A8768D5B6C107BE89C855B2A8E542782325BBF3EF463387DDD05A2243C64CB4E479F68A01BD93E1v1z7D" TargetMode="External"/><Relationship Id="rId5" Type="http://schemas.openxmlformats.org/officeDocument/2006/relationships/settings" Target="settings.xml"/><Relationship Id="rId15" Type="http://schemas.openxmlformats.org/officeDocument/2006/relationships/hyperlink" Target="consultantplus://offline/ref=AC738760B4094ED740D6CFF437347CC6ECD7BBE5DE469168F19D990525AAF128CB75ED4AA8966CA6G2N9N" TargetMode="External"/><Relationship Id="rId10" Type="http://schemas.openxmlformats.org/officeDocument/2006/relationships/hyperlink" Target="consultantplus://offline/ref=412123F8900AE508CD699DEA1A48EB38F298B1E935B59E00552B2679A5sFa3L" TargetMode="External"/><Relationship Id="rId19" Type="http://schemas.openxmlformats.org/officeDocument/2006/relationships/hyperlink" Target="consultantplus://offline/ref=00ED49D262E3F9B2CC636B530EB43488C2293DD40E9DCE9D9AA1A52E40DB833534937F72CF8CCC7Bx3A5I" TargetMode="External"/><Relationship Id="rId4" Type="http://schemas.microsoft.com/office/2007/relationships/stylesWithEffects" Target="stylesWithEffects.xml"/><Relationship Id="rId9" Type="http://schemas.openxmlformats.org/officeDocument/2006/relationships/hyperlink" Target="consultantplus://offline/ref=B78B230C461442AC94411204090D05BAD3BF4E8AB8C10A1A806728D1BB57FC5B3B1D759ED2CA5F207CK9L" TargetMode="External"/><Relationship Id="rId14" Type="http://schemas.openxmlformats.org/officeDocument/2006/relationships/hyperlink" Target="consultantplus://offline/ref=AC738760B4094ED740D6CFF437347CC6ECDFBBE0DE439168F19D990525AAF128CB75ED4AA8966CA6G2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8DB9-084D-4EC8-A159-42542636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5954</Words>
  <Characters>33940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Россиянин</dc:creator>
  <cp:keywords/>
  <dc:description/>
  <cp:lastModifiedBy>USER</cp:lastModifiedBy>
  <cp:revision>10</cp:revision>
  <cp:lastPrinted>2020-03-12T23:02:00Z</cp:lastPrinted>
  <dcterms:created xsi:type="dcterms:W3CDTF">2019-11-04T23:26:00Z</dcterms:created>
  <dcterms:modified xsi:type="dcterms:W3CDTF">2020-04-16T05:21:00Z</dcterms:modified>
</cp:coreProperties>
</file>